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46B80" w14:textId="0F44BF9C" w:rsidR="001B1A02" w:rsidRDefault="00EA6920" w:rsidP="000538B8">
      <w:pPr>
        <w:jc w:val="center"/>
        <w:rPr>
          <w:rFonts w:ascii="Verdana Pro" w:hAnsi="Verdana Pro" w:cs="Arial"/>
          <w:b/>
          <w:sz w:val="28"/>
          <w:szCs w:val="28"/>
        </w:rPr>
      </w:pPr>
      <w:r w:rsidRPr="00EC3894">
        <w:rPr>
          <w:rFonts w:ascii="Verdana Pro" w:hAnsi="Verdana Pro" w:cs="Arial"/>
          <w:b/>
          <w:sz w:val="28"/>
          <w:szCs w:val="28"/>
        </w:rPr>
        <w:t>TOP</w:t>
      </w:r>
      <w:r w:rsidR="001B1A02" w:rsidRPr="00EC3894">
        <w:rPr>
          <w:rFonts w:ascii="Verdana Pro" w:hAnsi="Verdana Pro" w:cs="Arial"/>
          <w:b/>
          <w:sz w:val="28"/>
          <w:szCs w:val="28"/>
        </w:rPr>
        <w:t xml:space="preserve"> </w:t>
      </w:r>
      <w:r w:rsidR="00277B27" w:rsidRPr="00EC3894">
        <w:rPr>
          <w:rFonts w:ascii="Verdana Pro" w:hAnsi="Verdana Pro" w:cs="Arial"/>
          <w:b/>
          <w:sz w:val="28"/>
          <w:szCs w:val="28"/>
        </w:rPr>
        <w:t xml:space="preserve">10 </w:t>
      </w:r>
      <w:r w:rsidR="001B1A02" w:rsidRPr="00EC3894">
        <w:rPr>
          <w:rFonts w:ascii="Verdana Pro" w:hAnsi="Verdana Pro" w:cs="Arial"/>
          <w:b/>
          <w:sz w:val="28"/>
          <w:szCs w:val="28"/>
        </w:rPr>
        <w:t>NUTRITION TIPS FOR AD</w:t>
      </w:r>
      <w:r w:rsidRPr="00EC3894">
        <w:rPr>
          <w:rFonts w:ascii="Verdana Pro" w:hAnsi="Verdana Pro" w:cs="Arial"/>
          <w:b/>
          <w:sz w:val="28"/>
          <w:szCs w:val="28"/>
        </w:rPr>
        <w:t>HD</w:t>
      </w:r>
    </w:p>
    <w:p w14:paraId="5B777127" w14:textId="4546F2AA" w:rsidR="002F2434" w:rsidRDefault="002F2434" w:rsidP="000538B8">
      <w:pPr>
        <w:jc w:val="center"/>
        <w:rPr>
          <w:rFonts w:ascii="Verdana Pro" w:hAnsi="Verdana Pro" w:cs="Arial"/>
          <w:b/>
          <w:sz w:val="28"/>
          <w:szCs w:val="28"/>
        </w:rPr>
      </w:pPr>
      <w:r>
        <w:rPr>
          <w:rFonts w:ascii="Verdana Pro" w:hAnsi="Verdana Pro" w:cs="Arial"/>
          <w:b/>
          <w:sz w:val="28"/>
          <w:szCs w:val="28"/>
        </w:rPr>
        <w:t>BEYOND THE BASICS</w:t>
      </w:r>
    </w:p>
    <w:p w14:paraId="4DD82CF6" w14:textId="7941C4F6" w:rsidR="00260A7C" w:rsidRDefault="00260A7C" w:rsidP="000538B8">
      <w:pPr>
        <w:jc w:val="center"/>
        <w:rPr>
          <w:rFonts w:ascii="Verdana Pro" w:hAnsi="Verdana Pro" w:cs="Arial"/>
          <w:b/>
          <w:sz w:val="28"/>
          <w:szCs w:val="28"/>
        </w:rPr>
      </w:pPr>
    </w:p>
    <w:p w14:paraId="6B2E0B46" w14:textId="23D4B42A" w:rsidR="00260A7C" w:rsidRDefault="00260A7C" w:rsidP="000538B8">
      <w:pPr>
        <w:jc w:val="center"/>
        <w:rPr>
          <w:rFonts w:ascii="Verdana Pro" w:hAnsi="Verdana Pro" w:cs="Arial"/>
          <w:b/>
          <w:sz w:val="28"/>
          <w:szCs w:val="28"/>
        </w:rPr>
      </w:pPr>
      <w:r>
        <w:rPr>
          <w:rFonts w:ascii="Verdana Pro" w:hAnsi="Verdana Pro" w:cs="Arial"/>
          <w:b/>
          <w:sz w:val="28"/>
          <w:szCs w:val="28"/>
        </w:rPr>
        <w:t xml:space="preserve">Are you interested in nutrition tips for reducing symptoms of ADHD?  We will discuss some nutrition and supplement </w:t>
      </w:r>
      <w:r w:rsidR="00F459FD">
        <w:rPr>
          <w:rFonts w:ascii="Verdana Pro" w:hAnsi="Verdana Pro" w:cs="Arial"/>
          <w:b/>
          <w:sz w:val="28"/>
          <w:szCs w:val="28"/>
        </w:rPr>
        <w:t>recommendations</w:t>
      </w:r>
      <w:r>
        <w:rPr>
          <w:rFonts w:ascii="Verdana Pro" w:hAnsi="Verdana Pro" w:cs="Arial"/>
          <w:b/>
          <w:sz w:val="28"/>
          <w:szCs w:val="28"/>
        </w:rPr>
        <w:t xml:space="preserve"> to help you along </w:t>
      </w:r>
      <w:r w:rsidR="00F459FD">
        <w:rPr>
          <w:rFonts w:ascii="Verdana Pro" w:hAnsi="Verdana Pro" w:cs="Arial"/>
          <w:b/>
          <w:sz w:val="28"/>
          <w:szCs w:val="28"/>
        </w:rPr>
        <w:t>your</w:t>
      </w:r>
      <w:r>
        <w:rPr>
          <w:rFonts w:ascii="Verdana Pro" w:hAnsi="Verdana Pro" w:cs="Arial"/>
          <w:b/>
          <w:sz w:val="28"/>
          <w:szCs w:val="28"/>
        </w:rPr>
        <w:t xml:space="preserve"> journey.</w:t>
      </w:r>
    </w:p>
    <w:p w14:paraId="51B66240" w14:textId="66779978" w:rsidR="002323CD" w:rsidRDefault="00027A01" w:rsidP="000538B8">
      <w:pPr>
        <w:jc w:val="center"/>
        <w:rPr>
          <w:rFonts w:ascii="Verdana Pro" w:hAnsi="Verdana Pro" w:cs="Arial"/>
          <w:b/>
          <w:sz w:val="28"/>
          <w:szCs w:val="28"/>
        </w:rPr>
      </w:pPr>
      <w:r w:rsidRPr="00027A01">
        <w:rPr>
          <w:noProof/>
        </w:rPr>
        <w:drawing>
          <wp:inline distT="0" distB="0" distL="0" distR="0" wp14:anchorId="1547839D" wp14:editId="6306253C">
            <wp:extent cx="2404872" cy="36027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04872" cy="3602736"/>
                    </a:xfrm>
                    <a:prstGeom prst="rect">
                      <a:avLst/>
                    </a:prstGeom>
                  </pic:spPr>
                </pic:pic>
              </a:graphicData>
            </a:graphic>
          </wp:inline>
        </w:drawing>
      </w:r>
    </w:p>
    <w:p w14:paraId="348457C7" w14:textId="77777777" w:rsidR="002323CD" w:rsidRDefault="002323CD" w:rsidP="000538B8">
      <w:pPr>
        <w:jc w:val="center"/>
        <w:rPr>
          <w:rFonts w:ascii="Verdana Pro" w:hAnsi="Verdana Pro" w:cs="Arial"/>
          <w:b/>
          <w:sz w:val="28"/>
          <w:szCs w:val="28"/>
        </w:rPr>
      </w:pPr>
    </w:p>
    <w:p w14:paraId="78463C2B" w14:textId="4F496C37" w:rsidR="000538B8" w:rsidRPr="00EC3894" w:rsidRDefault="000538B8">
      <w:pPr>
        <w:rPr>
          <w:rFonts w:ascii="Verdana Pro" w:hAnsi="Verdana Pro" w:cs="Arial"/>
          <w:b/>
          <w:sz w:val="28"/>
          <w:szCs w:val="28"/>
        </w:rPr>
      </w:pPr>
    </w:p>
    <w:sdt>
      <w:sdtPr>
        <w:rPr>
          <w:rFonts w:asciiTheme="minorHAnsi" w:eastAsiaTheme="minorHAnsi" w:hAnsiTheme="minorHAnsi" w:cstheme="minorBidi"/>
          <w:color w:val="auto"/>
          <w:sz w:val="22"/>
          <w:szCs w:val="22"/>
        </w:rPr>
        <w:id w:val="-339317273"/>
        <w:docPartObj>
          <w:docPartGallery w:val="Table of Contents"/>
          <w:docPartUnique/>
        </w:docPartObj>
      </w:sdtPr>
      <w:sdtEndPr>
        <w:rPr>
          <w:rFonts w:ascii="Verdana Pro" w:hAnsi="Verdana Pro"/>
          <w:b/>
          <w:bCs/>
          <w:noProof/>
          <w:sz w:val="24"/>
          <w:szCs w:val="24"/>
        </w:rPr>
      </w:sdtEndPr>
      <w:sdtContent>
        <w:p w14:paraId="4B1F054E" w14:textId="2BDD4459" w:rsidR="00A642E6" w:rsidRDefault="00A642E6">
          <w:pPr>
            <w:pStyle w:val="TOCHeading"/>
          </w:pPr>
          <w:r>
            <w:t>Table of Contents</w:t>
          </w:r>
        </w:p>
        <w:p w14:paraId="6293D376" w14:textId="77777777" w:rsidR="00A642E6" w:rsidRPr="00260A7C" w:rsidRDefault="00A642E6" w:rsidP="00A642E6">
          <w:pPr>
            <w:rPr>
              <w:rFonts w:ascii="Verdana Pro" w:hAnsi="Verdana Pro"/>
            </w:rPr>
          </w:pPr>
        </w:p>
        <w:p w14:paraId="67A4E6FD" w14:textId="1AF5B7AD" w:rsidR="00A642E6" w:rsidRPr="00260A7C" w:rsidRDefault="00A642E6">
          <w:pPr>
            <w:pStyle w:val="TOC1"/>
            <w:tabs>
              <w:tab w:val="right" w:leader="dot" w:pos="9350"/>
            </w:tabs>
            <w:rPr>
              <w:rFonts w:ascii="Verdana Pro" w:eastAsiaTheme="minorEastAsia" w:hAnsi="Verdana Pro"/>
              <w:noProof/>
            </w:rPr>
          </w:pPr>
          <w:r w:rsidRPr="00260A7C">
            <w:rPr>
              <w:rFonts w:ascii="Verdana Pro" w:hAnsi="Verdana Pro"/>
            </w:rPr>
            <w:fldChar w:fldCharType="begin"/>
          </w:r>
          <w:r w:rsidRPr="00260A7C">
            <w:rPr>
              <w:rFonts w:ascii="Verdana Pro" w:hAnsi="Verdana Pro"/>
            </w:rPr>
            <w:instrText xml:space="preserve"> TOC \o "1-3" \h \z \u </w:instrText>
          </w:r>
          <w:r w:rsidRPr="00260A7C">
            <w:rPr>
              <w:rFonts w:ascii="Verdana Pro" w:hAnsi="Verdana Pro"/>
            </w:rPr>
            <w:fldChar w:fldCharType="separate"/>
          </w:r>
          <w:hyperlink w:anchor="_Toc24112739" w:history="1">
            <w:r w:rsidRPr="00260A7C">
              <w:rPr>
                <w:rStyle w:val="Hyperlink"/>
                <w:rFonts w:ascii="Verdana Pro" w:hAnsi="Verdana Pro"/>
                <w:noProof/>
              </w:rPr>
              <w:t>1.What is ADHD?</w:t>
            </w:r>
            <w:r w:rsidRPr="00260A7C">
              <w:rPr>
                <w:rFonts w:ascii="Verdana Pro" w:hAnsi="Verdana Pro"/>
                <w:noProof/>
                <w:webHidden/>
              </w:rPr>
              <w:tab/>
            </w:r>
            <w:r w:rsidRPr="00260A7C">
              <w:rPr>
                <w:rFonts w:ascii="Verdana Pro" w:hAnsi="Verdana Pro"/>
                <w:noProof/>
                <w:webHidden/>
              </w:rPr>
              <w:fldChar w:fldCharType="begin"/>
            </w:r>
            <w:r w:rsidRPr="00260A7C">
              <w:rPr>
                <w:rFonts w:ascii="Verdana Pro" w:hAnsi="Verdana Pro"/>
                <w:noProof/>
                <w:webHidden/>
              </w:rPr>
              <w:instrText xml:space="preserve"> PAGEREF _Toc24112739 \h </w:instrText>
            </w:r>
            <w:r w:rsidRPr="00260A7C">
              <w:rPr>
                <w:rFonts w:ascii="Verdana Pro" w:hAnsi="Verdana Pro"/>
                <w:noProof/>
                <w:webHidden/>
              </w:rPr>
            </w:r>
            <w:r w:rsidRPr="00260A7C">
              <w:rPr>
                <w:rFonts w:ascii="Verdana Pro" w:hAnsi="Verdana Pro"/>
                <w:noProof/>
                <w:webHidden/>
              </w:rPr>
              <w:fldChar w:fldCharType="separate"/>
            </w:r>
            <w:r w:rsidR="004C411B">
              <w:rPr>
                <w:rFonts w:ascii="Verdana Pro" w:hAnsi="Verdana Pro"/>
                <w:noProof/>
                <w:webHidden/>
              </w:rPr>
              <w:t>2</w:t>
            </w:r>
            <w:r w:rsidRPr="00260A7C">
              <w:rPr>
                <w:rFonts w:ascii="Verdana Pro" w:hAnsi="Verdana Pro"/>
                <w:noProof/>
                <w:webHidden/>
              </w:rPr>
              <w:fldChar w:fldCharType="end"/>
            </w:r>
          </w:hyperlink>
        </w:p>
        <w:p w14:paraId="3C3E6F0C" w14:textId="1C6EBFE4" w:rsidR="00A642E6" w:rsidRPr="00260A7C" w:rsidRDefault="008C4E01">
          <w:pPr>
            <w:pStyle w:val="TOC1"/>
            <w:tabs>
              <w:tab w:val="right" w:leader="dot" w:pos="9350"/>
            </w:tabs>
            <w:rPr>
              <w:rFonts w:ascii="Verdana Pro" w:eastAsiaTheme="minorEastAsia" w:hAnsi="Verdana Pro"/>
              <w:noProof/>
            </w:rPr>
          </w:pPr>
          <w:hyperlink w:anchor="_Toc24112740" w:history="1">
            <w:r w:rsidR="00A642E6" w:rsidRPr="00260A7C">
              <w:rPr>
                <w:rStyle w:val="Hyperlink"/>
                <w:rFonts w:ascii="Verdana Pro" w:hAnsi="Verdana Pro"/>
                <w:bCs/>
                <w:noProof/>
              </w:rPr>
              <w:t>2.Why is nutrition important in ADHD?</w:t>
            </w:r>
            <w:r w:rsidR="00A642E6" w:rsidRPr="00260A7C">
              <w:rPr>
                <w:rFonts w:ascii="Verdana Pro" w:hAnsi="Verdana Pro"/>
                <w:noProof/>
                <w:webHidden/>
              </w:rPr>
              <w:tab/>
            </w:r>
            <w:r w:rsidR="00A642E6" w:rsidRPr="00260A7C">
              <w:rPr>
                <w:rFonts w:ascii="Verdana Pro" w:hAnsi="Verdana Pro"/>
                <w:noProof/>
                <w:webHidden/>
              </w:rPr>
              <w:fldChar w:fldCharType="begin"/>
            </w:r>
            <w:r w:rsidR="00A642E6" w:rsidRPr="00260A7C">
              <w:rPr>
                <w:rFonts w:ascii="Verdana Pro" w:hAnsi="Verdana Pro"/>
                <w:noProof/>
                <w:webHidden/>
              </w:rPr>
              <w:instrText xml:space="preserve"> PAGEREF _Toc24112740 \h </w:instrText>
            </w:r>
            <w:r w:rsidR="00A642E6" w:rsidRPr="00260A7C">
              <w:rPr>
                <w:rFonts w:ascii="Verdana Pro" w:hAnsi="Verdana Pro"/>
                <w:noProof/>
                <w:webHidden/>
              </w:rPr>
            </w:r>
            <w:r w:rsidR="00A642E6" w:rsidRPr="00260A7C">
              <w:rPr>
                <w:rFonts w:ascii="Verdana Pro" w:hAnsi="Verdana Pro"/>
                <w:noProof/>
                <w:webHidden/>
              </w:rPr>
              <w:fldChar w:fldCharType="separate"/>
            </w:r>
            <w:r w:rsidR="004C411B">
              <w:rPr>
                <w:rFonts w:ascii="Verdana Pro" w:hAnsi="Verdana Pro"/>
                <w:noProof/>
                <w:webHidden/>
              </w:rPr>
              <w:t>3</w:t>
            </w:r>
            <w:r w:rsidR="00A642E6" w:rsidRPr="00260A7C">
              <w:rPr>
                <w:rFonts w:ascii="Verdana Pro" w:hAnsi="Verdana Pro"/>
                <w:noProof/>
                <w:webHidden/>
              </w:rPr>
              <w:fldChar w:fldCharType="end"/>
            </w:r>
          </w:hyperlink>
        </w:p>
        <w:p w14:paraId="4236F1DB" w14:textId="07BC56FE" w:rsidR="00A642E6" w:rsidRPr="00260A7C" w:rsidRDefault="008C4E01">
          <w:pPr>
            <w:pStyle w:val="TOC1"/>
            <w:tabs>
              <w:tab w:val="right" w:leader="dot" w:pos="9350"/>
            </w:tabs>
            <w:rPr>
              <w:rFonts w:ascii="Verdana Pro" w:eastAsiaTheme="minorEastAsia" w:hAnsi="Verdana Pro"/>
              <w:noProof/>
            </w:rPr>
          </w:pPr>
          <w:hyperlink w:anchor="_Toc24112741" w:history="1">
            <w:r w:rsidR="00A642E6" w:rsidRPr="00260A7C">
              <w:rPr>
                <w:rStyle w:val="Hyperlink"/>
                <w:rFonts w:ascii="Verdana Pro" w:hAnsi="Verdana Pro"/>
                <w:noProof/>
              </w:rPr>
              <w:t>3. Important nutrition tips</w:t>
            </w:r>
            <w:r w:rsidR="00A642E6" w:rsidRPr="00260A7C">
              <w:rPr>
                <w:rFonts w:ascii="Verdana Pro" w:hAnsi="Verdana Pro"/>
                <w:noProof/>
                <w:webHidden/>
              </w:rPr>
              <w:tab/>
            </w:r>
            <w:r w:rsidR="00A642E6" w:rsidRPr="00260A7C">
              <w:rPr>
                <w:rFonts w:ascii="Verdana Pro" w:hAnsi="Verdana Pro"/>
                <w:noProof/>
                <w:webHidden/>
              </w:rPr>
              <w:fldChar w:fldCharType="begin"/>
            </w:r>
            <w:r w:rsidR="00A642E6" w:rsidRPr="00260A7C">
              <w:rPr>
                <w:rFonts w:ascii="Verdana Pro" w:hAnsi="Verdana Pro"/>
                <w:noProof/>
                <w:webHidden/>
              </w:rPr>
              <w:instrText xml:space="preserve"> PAGEREF _Toc24112741 \h </w:instrText>
            </w:r>
            <w:r w:rsidR="00A642E6" w:rsidRPr="00260A7C">
              <w:rPr>
                <w:rFonts w:ascii="Verdana Pro" w:hAnsi="Verdana Pro"/>
                <w:noProof/>
                <w:webHidden/>
              </w:rPr>
            </w:r>
            <w:r w:rsidR="00A642E6" w:rsidRPr="00260A7C">
              <w:rPr>
                <w:rFonts w:ascii="Verdana Pro" w:hAnsi="Verdana Pro"/>
                <w:noProof/>
                <w:webHidden/>
              </w:rPr>
              <w:fldChar w:fldCharType="separate"/>
            </w:r>
            <w:r w:rsidR="004C411B">
              <w:rPr>
                <w:rFonts w:ascii="Verdana Pro" w:hAnsi="Verdana Pro"/>
                <w:noProof/>
                <w:webHidden/>
              </w:rPr>
              <w:t>3</w:t>
            </w:r>
            <w:r w:rsidR="00A642E6" w:rsidRPr="00260A7C">
              <w:rPr>
                <w:rFonts w:ascii="Verdana Pro" w:hAnsi="Verdana Pro"/>
                <w:noProof/>
                <w:webHidden/>
              </w:rPr>
              <w:fldChar w:fldCharType="end"/>
            </w:r>
          </w:hyperlink>
        </w:p>
        <w:p w14:paraId="50E937DF" w14:textId="4FCCDEB2" w:rsidR="00A642E6" w:rsidRPr="00260A7C" w:rsidRDefault="008C4E01">
          <w:pPr>
            <w:pStyle w:val="TOC2"/>
            <w:tabs>
              <w:tab w:val="right" w:leader="dot" w:pos="9350"/>
            </w:tabs>
            <w:rPr>
              <w:rFonts w:ascii="Verdana Pro" w:eastAsiaTheme="minorEastAsia" w:hAnsi="Verdana Pro"/>
              <w:noProof/>
            </w:rPr>
          </w:pPr>
          <w:hyperlink w:anchor="_Toc24112742" w:history="1">
            <w:r w:rsidR="00A642E6" w:rsidRPr="00260A7C">
              <w:rPr>
                <w:rStyle w:val="Hyperlink"/>
                <w:rFonts w:ascii="Verdana Pro" w:hAnsi="Verdana Pro"/>
                <w:noProof/>
              </w:rPr>
              <w:t>3.1 Food Sensitivities</w:t>
            </w:r>
            <w:r w:rsidR="00A642E6" w:rsidRPr="00260A7C">
              <w:rPr>
                <w:rFonts w:ascii="Verdana Pro" w:hAnsi="Verdana Pro"/>
                <w:noProof/>
                <w:webHidden/>
              </w:rPr>
              <w:tab/>
            </w:r>
            <w:r w:rsidR="00A642E6" w:rsidRPr="00260A7C">
              <w:rPr>
                <w:rFonts w:ascii="Verdana Pro" w:hAnsi="Verdana Pro"/>
                <w:noProof/>
                <w:webHidden/>
              </w:rPr>
              <w:fldChar w:fldCharType="begin"/>
            </w:r>
            <w:r w:rsidR="00A642E6" w:rsidRPr="00260A7C">
              <w:rPr>
                <w:rFonts w:ascii="Verdana Pro" w:hAnsi="Verdana Pro"/>
                <w:noProof/>
                <w:webHidden/>
              </w:rPr>
              <w:instrText xml:space="preserve"> PAGEREF _Toc24112742 \h </w:instrText>
            </w:r>
            <w:r w:rsidR="00A642E6" w:rsidRPr="00260A7C">
              <w:rPr>
                <w:rFonts w:ascii="Verdana Pro" w:hAnsi="Verdana Pro"/>
                <w:noProof/>
                <w:webHidden/>
              </w:rPr>
            </w:r>
            <w:r w:rsidR="00A642E6" w:rsidRPr="00260A7C">
              <w:rPr>
                <w:rFonts w:ascii="Verdana Pro" w:hAnsi="Verdana Pro"/>
                <w:noProof/>
                <w:webHidden/>
              </w:rPr>
              <w:fldChar w:fldCharType="separate"/>
            </w:r>
            <w:r w:rsidR="004C411B">
              <w:rPr>
                <w:rFonts w:ascii="Verdana Pro" w:hAnsi="Verdana Pro"/>
                <w:noProof/>
                <w:webHidden/>
              </w:rPr>
              <w:t>3</w:t>
            </w:r>
            <w:r w:rsidR="00A642E6" w:rsidRPr="00260A7C">
              <w:rPr>
                <w:rFonts w:ascii="Verdana Pro" w:hAnsi="Verdana Pro"/>
                <w:noProof/>
                <w:webHidden/>
              </w:rPr>
              <w:fldChar w:fldCharType="end"/>
            </w:r>
          </w:hyperlink>
        </w:p>
        <w:p w14:paraId="4BC6D42C" w14:textId="5FC9E66A" w:rsidR="00A642E6" w:rsidRPr="00260A7C" w:rsidRDefault="008C4E01" w:rsidP="00A824BE">
          <w:pPr>
            <w:pStyle w:val="TOC2"/>
            <w:tabs>
              <w:tab w:val="right" w:leader="dot" w:pos="9350"/>
            </w:tabs>
            <w:rPr>
              <w:rFonts w:ascii="Verdana Pro" w:eastAsiaTheme="minorEastAsia" w:hAnsi="Verdana Pro"/>
              <w:noProof/>
            </w:rPr>
          </w:pPr>
          <w:hyperlink w:anchor="_Toc24112743" w:history="1">
            <w:r w:rsidR="00A642E6" w:rsidRPr="00260A7C">
              <w:rPr>
                <w:rStyle w:val="Hyperlink"/>
                <w:rFonts w:ascii="Verdana Pro" w:hAnsi="Verdana Pro"/>
                <w:noProof/>
              </w:rPr>
              <w:t>3.2 Protein</w:t>
            </w:r>
            <w:r w:rsidR="00A642E6" w:rsidRPr="00260A7C">
              <w:rPr>
                <w:rFonts w:ascii="Verdana Pro" w:hAnsi="Verdana Pro"/>
                <w:noProof/>
                <w:webHidden/>
              </w:rPr>
              <w:tab/>
            </w:r>
            <w:r w:rsidR="00A642E6" w:rsidRPr="00260A7C">
              <w:rPr>
                <w:rFonts w:ascii="Verdana Pro" w:hAnsi="Verdana Pro"/>
                <w:noProof/>
                <w:webHidden/>
              </w:rPr>
              <w:fldChar w:fldCharType="begin"/>
            </w:r>
            <w:r w:rsidR="00A642E6" w:rsidRPr="00260A7C">
              <w:rPr>
                <w:rFonts w:ascii="Verdana Pro" w:hAnsi="Verdana Pro"/>
                <w:noProof/>
                <w:webHidden/>
              </w:rPr>
              <w:instrText xml:space="preserve"> PAGEREF _Toc24112743 \h </w:instrText>
            </w:r>
            <w:r w:rsidR="00A642E6" w:rsidRPr="00260A7C">
              <w:rPr>
                <w:rFonts w:ascii="Verdana Pro" w:hAnsi="Verdana Pro"/>
                <w:noProof/>
                <w:webHidden/>
              </w:rPr>
            </w:r>
            <w:r w:rsidR="00A642E6" w:rsidRPr="00260A7C">
              <w:rPr>
                <w:rFonts w:ascii="Verdana Pro" w:hAnsi="Verdana Pro"/>
                <w:noProof/>
                <w:webHidden/>
              </w:rPr>
              <w:fldChar w:fldCharType="separate"/>
            </w:r>
            <w:r w:rsidR="004C411B">
              <w:rPr>
                <w:rFonts w:ascii="Verdana Pro" w:hAnsi="Verdana Pro"/>
                <w:noProof/>
                <w:webHidden/>
              </w:rPr>
              <w:t>4</w:t>
            </w:r>
            <w:r w:rsidR="00A642E6" w:rsidRPr="00260A7C">
              <w:rPr>
                <w:rFonts w:ascii="Verdana Pro" w:hAnsi="Verdana Pro"/>
                <w:noProof/>
                <w:webHidden/>
              </w:rPr>
              <w:fldChar w:fldCharType="end"/>
            </w:r>
          </w:hyperlink>
        </w:p>
        <w:p w14:paraId="47D92920" w14:textId="17FC8781" w:rsidR="00A642E6" w:rsidRPr="00260A7C" w:rsidRDefault="008C4E01" w:rsidP="00A824BE">
          <w:pPr>
            <w:pStyle w:val="TOC2"/>
            <w:tabs>
              <w:tab w:val="right" w:leader="dot" w:pos="9350"/>
            </w:tabs>
            <w:rPr>
              <w:rFonts w:ascii="Verdana Pro" w:eastAsiaTheme="minorEastAsia" w:hAnsi="Verdana Pro"/>
              <w:noProof/>
            </w:rPr>
          </w:pPr>
          <w:hyperlink w:anchor="_Toc24112746" w:history="1">
            <w:r w:rsidR="00A642E6" w:rsidRPr="00260A7C">
              <w:rPr>
                <w:rStyle w:val="Hyperlink"/>
                <w:rFonts w:ascii="Verdana Pro" w:hAnsi="Verdana Pro"/>
                <w:noProof/>
              </w:rPr>
              <w:t>3.3 Omega 3 Fatty Acids</w:t>
            </w:r>
            <w:r w:rsidR="00A642E6" w:rsidRPr="00260A7C">
              <w:rPr>
                <w:rFonts w:ascii="Verdana Pro" w:hAnsi="Verdana Pro"/>
                <w:noProof/>
                <w:webHidden/>
              </w:rPr>
              <w:tab/>
            </w:r>
            <w:r w:rsidR="00A642E6" w:rsidRPr="00260A7C">
              <w:rPr>
                <w:rFonts w:ascii="Verdana Pro" w:hAnsi="Verdana Pro"/>
                <w:noProof/>
                <w:webHidden/>
              </w:rPr>
              <w:fldChar w:fldCharType="begin"/>
            </w:r>
            <w:r w:rsidR="00A642E6" w:rsidRPr="00260A7C">
              <w:rPr>
                <w:rFonts w:ascii="Verdana Pro" w:hAnsi="Verdana Pro"/>
                <w:noProof/>
                <w:webHidden/>
              </w:rPr>
              <w:instrText xml:space="preserve"> PAGEREF _Toc24112746 \h </w:instrText>
            </w:r>
            <w:r w:rsidR="00A642E6" w:rsidRPr="00260A7C">
              <w:rPr>
                <w:rFonts w:ascii="Verdana Pro" w:hAnsi="Verdana Pro"/>
                <w:noProof/>
                <w:webHidden/>
              </w:rPr>
            </w:r>
            <w:r w:rsidR="00A642E6" w:rsidRPr="00260A7C">
              <w:rPr>
                <w:rFonts w:ascii="Verdana Pro" w:hAnsi="Verdana Pro"/>
                <w:noProof/>
                <w:webHidden/>
              </w:rPr>
              <w:fldChar w:fldCharType="separate"/>
            </w:r>
            <w:r w:rsidR="004C411B">
              <w:rPr>
                <w:rFonts w:ascii="Verdana Pro" w:hAnsi="Verdana Pro"/>
                <w:noProof/>
                <w:webHidden/>
              </w:rPr>
              <w:t>4</w:t>
            </w:r>
            <w:r w:rsidR="00A642E6" w:rsidRPr="00260A7C">
              <w:rPr>
                <w:rFonts w:ascii="Verdana Pro" w:hAnsi="Verdana Pro"/>
                <w:noProof/>
                <w:webHidden/>
              </w:rPr>
              <w:fldChar w:fldCharType="end"/>
            </w:r>
          </w:hyperlink>
        </w:p>
        <w:p w14:paraId="1D5AD728" w14:textId="35E35682" w:rsidR="00A642E6" w:rsidRPr="00260A7C" w:rsidRDefault="008C4E01" w:rsidP="00A824BE">
          <w:pPr>
            <w:pStyle w:val="TOC2"/>
            <w:tabs>
              <w:tab w:val="right" w:leader="dot" w:pos="9350"/>
            </w:tabs>
            <w:rPr>
              <w:rFonts w:ascii="Verdana Pro" w:eastAsiaTheme="minorEastAsia" w:hAnsi="Verdana Pro"/>
              <w:noProof/>
            </w:rPr>
          </w:pPr>
          <w:hyperlink w:anchor="_Toc24112749" w:history="1">
            <w:r w:rsidR="00A642E6" w:rsidRPr="00260A7C">
              <w:rPr>
                <w:rStyle w:val="Hyperlink"/>
                <w:rFonts w:ascii="Verdana Pro" w:hAnsi="Verdana Pro"/>
                <w:noProof/>
              </w:rPr>
              <w:t>3.4 Magnesium</w:t>
            </w:r>
            <w:r w:rsidR="00A642E6" w:rsidRPr="00260A7C">
              <w:rPr>
                <w:rFonts w:ascii="Verdana Pro" w:hAnsi="Verdana Pro"/>
                <w:noProof/>
                <w:webHidden/>
              </w:rPr>
              <w:tab/>
            </w:r>
            <w:r w:rsidR="00A642E6" w:rsidRPr="00260A7C">
              <w:rPr>
                <w:rFonts w:ascii="Verdana Pro" w:hAnsi="Verdana Pro"/>
                <w:noProof/>
                <w:webHidden/>
              </w:rPr>
              <w:fldChar w:fldCharType="begin"/>
            </w:r>
            <w:r w:rsidR="00A642E6" w:rsidRPr="00260A7C">
              <w:rPr>
                <w:rFonts w:ascii="Verdana Pro" w:hAnsi="Verdana Pro"/>
                <w:noProof/>
                <w:webHidden/>
              </w:rPr>
              <w:instrText xml:space="preserve"> PAGEREF _Toc24112749 \h </w:instrText>
            </w:r>
            <w:r w:rsidR="00A642E6" w:rsidRPr="00260A7C">
              <w:rPr>
                <w:rFonts w:ascii="Verdana Pro" w:hAnsi="Verdana Pro"/>
                <w:noProof/>
                <w:webHidden/>
              </w:rPr>
            </w:r>
            <w:r w:rsidR="00A642E6" w:rsidRPr="00260A7C">
              <w:rPr>
                <w:rFonts w:ascii="Verdana Pro" w:hAnsi="Verdana Pro"/>
                <w:noProof/>
                <w:webHidden/>
              </w:rPr>
              <w:fldChar w:fldCharType="separate"/>
            </w:r>
            <w:r w:rsidR="004C411B">
              <w:rPr>
                <w:rFonts w:ascii="Verdana Pro" w:hAnsi="Verdana Pro"/>
                <w:noProof/>
                <w:webHidden/>
              </w:rPr>
              <w:t>5</w:t>
            </w:r>
            <w:r w:rsidR="00A642E6" w:rsidRPr="00260A7C">
              <w:rPr>
                <w:rFonts w:ascii="Verdana Pro" w:hAnsi="Verdana Pro"/>
                <w:noProof/>
                <w:webHidden/>
              </w:rPr>
              <w:fldChar w:fldCharType="end"/>
            </w:r>
          </w:hyperlink>
        </w:p>
        <w:p w14:paraId="1F5BC3BD" w14:textId="13A216C1" w:rsidR="00A642E6" w:rsidRPr="00260A7C" w:rsidRDefault="008C4E01" w:rsidP="00A824BE">
          <w:pPr>
            <w:pStyle w:val="TOC2"/>
            <w:tabs>
              <w:tab w:val="right" w:leader="dot" w:pos="9350"/>
            </w:tabs>
            <w:rPr>
              <w:rFonts w:ascii="Verdana Pro" w:eastAsiaTheme="minorEastAsia" w:hAnsi="Verdana Pro"/>
              <w:noProof/>
            </w:rPr>
          </w:pPr>
          <w:hyperlink w:anchor="_Toc24112752" w:history="1">
            <w:r w:rsidR="00A642E6" w:rsidRPr="00260A7C">
              <w:rPr>
                <w:rStyle w:val="Hyperlink"/>
                <w:rFonts w:ascii="Verdana Pro" w:hAnsi="Verdana Pro"/>
                <w:noProof/>
              </w:rPr>
              <w:t>3.5 B Vitamins (B6, B9</w:t>
            </w:r>
            <w:r w:rsidR="00260A7C" w:rsidRPr="00260A7C">
              <w:rPr>
                <w:rStyle w:val="Hyperlink"/>
                <w:rFonts w:ascii="Verdana Pro" w:hAnsi="Verdana Pro"/>
                <w:noProof/>
              </w:rPr>
              <w:t>, B12</w:t>
            </w:r>
            <w:r w:rsidR="00A642E6" w:rsidRPr="00260A7C">
              <w:rPr>
                <w:rStyle w:val="Hyperlink"/>
                <w:rFonts w:ascii="Verdana Pro" w:hAnsi="Verdana Pro"/>
                <w:noProof/>
              </w:rPr>
              <w:t>)</w:t>
            </w:r>
            <w:r w:rsidR="00A642E6" w:rsidRPr="00260A7C">
              <w:rPr>
                <w:rFonts w:ascii="Verdana Pro" w:hAnsi="Verdana Pro"/>
                <w:noProof/>
                <w:webHidden/>
              </w:rPr>
              <w:tab/>
            </w:r>
            <w:r w:rsidR="00A642E6" w:rsidRPr="00260A7C">
              <w:rPr>
                <w:rFonts w:ascii="Verdana Pro" w:hAnsi="Verdana Pro"/>
                <w:noProof/>
                <w:webHidden/>
              </w:rPr>
              <w:fldChar w:fldCharType="begin"/>
            </w:r>
            <w:r w:rsidR="00A642E6" w:rsidRPr="00260A7C">
              <w:rPr>
                <w:rFonts w:ascii="Verdana Pro" w:hAnsi="Verdana Pro"/>
                <w:noProof/>
                <w:webHidden/>
              </w:rPr>
              <w:instrText xml:space="preserve"> PAGEREF _Toc24112752 \h </w:instrText>
            </w:r>
            <w:r w:rsidR="00A642E6" w:rsidRPr="00260A7C">
              <w:rPr>
                <w:rFonts w:ascii="Verdana Pro" w:hAnsi="Verdana Pro"/>
                <w:noProof/>
                <w:webHidden/>
              </w:rPr>
            </w:r>
            <w:r w:rsidR="00A642E6" w:rsidRPr="00260A7C">
              <w:rPr>
                <w:rFonts w:ascii="Verdana Pro" w:hAnsi="Verdana Pro"/>
                <w:noProof/>
                <w:webHidden/>
              </w:rPr>
              <w:fldChar w:fldCharType="separate"/>
            </w:r>
            <w:r w:rsidR="004C411B">
              <w:rPr>
                <w:rFonts w:ascii="Verdana Pro" w:hAnsi="Verdana Pro"/>
                <w:noProof/>
                <w:webHidden/>
              </w:rPr>
              <w:t>5</w:t>
            </w:r>
            <w:r w:rsidR="00A642E6" w:rsidRPr="00260A7C">
              <w:rPr>
                <w:rFonts w:ascii="Verdana Pro" w:hAnsi="Verdana Pro"/>
                <w:noProof/>
                <w:webHidden/>
              </w:rPr>
              <w:fldChar w:fldCharType="end"/>
            </w:r>
          </w:hyperlink>
        </w:p>
        <w:p w14:paraId="58F4F2D8" w14:textId="26FB68E8" w:rsidR="00A642E6" w:rsidRPr="00260A7C" w:rsidRDefault="008C4E01" w:rsidP="00A824BE">
          <w:pPr>
            <w:pStyle w:val="TOC2"/>
            <w:tabs>
              <w:tab w:val="right" w:leader="dot" w:pos="9350"/>
            </w:tabs>
            <w:rPr>
              <w:rFonts w:ascii="Verdana Pro" w:eastAsiaTheme="minorEastAsia" w:hAnsi="Verdana Pro"/>
              <w:noProof/>
            </w:rPr>
          </w:pPr>
          <w:hyperlink w:anchor="_Toc24112756" w:history="1">
            <w:r w:rsidR="00A642E6" w:rsidRPr="00260A7C">
              <w:rPr>
                <w:rStyle w:val="Hyperlink"/>
                <w:rFonts w:ascii="Verdana Pro" w:hAnsi="Verdana Pro"/>
                <w:noProof/>
              </w:rPr>
              <w:t>3.6 Zinc</w:t>
            </w:r>
            <w:r w:rsidR="00A642E6" w:rsidRPr="00260A7C">
              <w:rPr>
                <w:rFonts w:ascii="Verdana Pro" w:hAnsi="Verdana Pro"/>
                <w:noProof/>
                <w:webHidden/>
              </w:rPr>
              <w:tab/>
            </w:r>
            <w:r w:rsidR="00A642E6" w:rsidRPr="00260A7C">
              <w:rPr>
                <w:rFonts w:ascii="Verdana Pro" w:hAnsi="Verdana Pro"/>
                <w:noProof/>
                <w:webHidden/>
              </w:rPr>
              <w:fldChar w:fldCharType="begin"/>
            </w:r>
            <w:r w:rsidR="00A642E6" w:rsidRPr="00260A7C">
              <w:rPr>
                <w:rFonts w:ascii="Verdana Pro" w:hAnsi="Verdana Pro"/>
                <w:noProof/>
                <w:webHidden/>
              </w:rPr>
              <w:instrText xml:space="preserve"> PAGEREF _Toc24112756 \h </w:instrText>
            </w:r>
            <w:r w:rsidR="00A642E6" w:rsidRPr="00260A7C">
              <w:rPr>
                <w:rFonts w:ascii="Verdana Pro" w:hAnsi="Verdana Pro"/>
                <w:noProof/>
                <w:webHidden/>
              </w:rPr>
            </w:r>
            <w:r w:rsidR="00A642E6" w:rsidRPr="00260A7C">
              <w:rPr>
                <w:rFonts w:ascii="Verdana Pro" w:hAnsi="Verdana Pro"/>
                <w:noProof/>
                <w:webHidden/>
              </w:rPr>
              <w:fldChar w:fldCharType="separate"/>
            </w:r>
            <w:r w:rsidR="004C411B">
              <w:rPr>
                <w:rFonts w:ascii="Verdana Pro" w:hAnsi="Verdana Pro"/>
                <w:noProof/>
                <w:webHidden/>
              </w:rPr>
              <w:t>6</w:t>
            </w:r>
            <w:r w:rsidR="00A642E6" w:rsidRPr="00260A7C">
              <w:rPr>
                <w:rFonts w:ascii="Verdana Pro" w:hAnsi="Verdana Pro"/>
                <w:noProof/>
                <w:webHidden/>
              </w:rPr>
              <w:fldChar w:fldCharType="end"/>
            </w:r>
          </w:hyperlink>
        </w:p>
        <w:p w14:paraId="6CEA934A" w14:textId="593B64BF" w:rsidR="00A642E6" w:rsidRPr="00260A7C" w:rsidRDefault="008C4E01" w:rsidP="00A824BE">
          <w:pPr>
            <w:pStyle w:val="TOC2"/>
            <w:tabs>
              <w:tab w:val="right" w:leader="dot" w:pos="9350"/>
            </w:tabs>
            <w:rPr>
              <w:rFonts w:ascii="Verdana Pro" w:eastAsiaTheme="minorEastAsia" w:hAnsi="Verdana Pro"/>
              <w:noProof/>
            </w:rPr>
          </w:pPr>
          <w:hyperlink w:anchor="_Toc24112759" w:history="1">
            <w:r w:rsidR="00A642E6" w:rsidRPr="00260A7C">
              <w:rPr>
                <w:rStyle w:val="Hyperlink"/>
                <w:rFonts w:ascii="Verdana Pro" w:hAnsi="Verdana Pro"/>
                <w:noProof/>
              </w:rPr>
              <w:t>3.7 Probiotics</w:t>
            </w:r>
            <w:r w:rsidR="00A642E6" w:rsidRPr="00260A7C">
              <w:rPr>
                <w:rFonts w:ascii="Verdana Pro" w:hAnsi="Verdana Pro"/>
                <w:noProof/>
                <w:webHidden/>
              </w:rPr>
              <w:tab/>
            </w:r>
            <w:r w:rsidR="00A642E6" w:rsidRPr="00260A7C">
              <w:rPr>
                <w:rFonts w:ascii="Verdana Pro" w:hAnsi="Verdana Pro"/>
                <w:noProof/>
                <w:webHidden/>
              </w:rPr>
              <w:fldChar w:fldCharType="begin"/>
            </w:r>
            <w:r w:rsidR="00A642E6" w:rsidRPr="00260A7C">
              <w:rPr>
                <w:rFonts w:ascii="Verdana Pro" w:hAnsi="Verdana Pro"/>
                <w:noProof/>
                <w:webHidden/>
              </w:rPr>
              <w:instrText xml:space="preserve"> PAGEREF _Toc24112759 \h </w:instrText>
            </w:r>
            <w:r w:rsidR="00A642E6" w:rsidRPr="00260A7C">
              <w:rPr>
                <w:rFonts w:ascii="Verdana Pro" w:hAnsi="Verdana Pro"/>
                <w:noProof/>
                <w:webHidden/>
              </w:rPr>
            </w:r>
            <w:r w:rsidR="00A642E6" w:rsidRPr="00260A7C">
              <w:rPr>
                <w:rFonts w:ascii="Verdana Pro" w:hAnsi="Verdana Pro"/>
                <w:noProof/>
                <w:webHidden/>
              </w:rPr>
              <w:fldChar w:fldCharType="separate"/>
            </w:r>
            <w:r w:rsidR="004C411B">
              <w:rPr>
                <w:rFonts w:ascii="Verdana Pro" w:hAnsi="Verdana Pro"/>
                <w:noProof/>
                <w:webHidden/>
              </w:rPr>
              <w:t>6</w:t>
            </w:r>
            <w:r w:rsidR="00A642E6" w:rsidRPr="00260A7C">
              <w:rPr>
                <w:rFonts w:ascii="Verdana Pro" w:hAnsi="Verdana Pro"/>
                <w:noProof/>
                <w:webHidden/>
              </w:rPr>
              <w:fldChar w:fldCharType="end"/>
            </w:r>
          </w:hyperlink>
        </w:p>
        <w:p w14:paraId="5014A7CE" w14:textId="27F36054" w:rsidR="00A642E6" w:rsidRPr="00260A7C" w:rsidRDefault="008C4E01" w:rsidP="00A824BE">
          <w:pPr>
            <w:pStyle w:val="TOC2"/>
            <w:tabs>
              <w:tab w:val="right" w:leader="dot" w:pos="9350"/>
            </w:tabs>
            <w:rPr>
              <w:rFonts w:ascii="Verdana Pro" w:eastAsiaTheme="minorEastAsia" w:hAnsi="Verdana Pro"/>
              <w:noProof/>
            </w:rPr>
          </w:pPr>
          <w:hyperlink w:anchor="_Toc24112762" w:history="1">
            <w:r w:rsidR="00A642E6" w:rsidRPr="00260A7C">
              <w:rPr>
                <w:rStyle w:val="Hyperlink"/>
                <w:rFonts w:ascii="Verdana Pro" w:hAnsi="Verdana Pro"/>
                <w:noProof/>
              </w:rPr>
              <w:t>3.8 Phosphatidyl Serine</w:t>
            </w:r>
            <w:r w:rsidR="00A642E6" w:rsidRPr="00260A7C">
              <w:rPr>
                <w:rFonts w:ascii="Verdana Pro" w:hAnsi="Verdana Pro"/>
                <w:noProof/>
                <w:webHidden/>
              </w:rPr>
              <w:tab/>
            </w:r>
            <w:r w:rsidR="00A642E6" w:rsidRPr="00260A7C">
              <w:rPr>
                <w:rFonts w:ascii="Verdana Pro" w:hAnsi="Verdana Pro"/>
                <w:noProof/>
                <w:webHidden/>
              </w:rPr>
              <w:fldChar w:fldCharType="begin"/>
            </w:r>
            <w:r w:rsidR="00A642E6" w:rsidRPr="00260A7C">
              <w:rPr>
                <w:rFonts w:ascii="Verdana Pro" w:hAnsi="Verdana Pro"/>
                <w:noProof/>
                <w:webHidden/>
              </w:rPr>
              <w:instrText xml:space="preserve"> PAGEREF _Toc24112762 \h </w:instrText>
            </w:r>
            <w:r w:rsidR="00A642E6" w:rsidRPr="00260A7C">
              <w:rPr>
                <w:rFonts w:ascii="Verdana Pro" w:hAnsi="Verdana Pro"/>
                <w:noProof/>
                <w:webHidden/>
              </w:rPr>
            </w:r>
            <w:r w:rsidR="00A642E6" w:rsidRPr="00260A7C">
              <w:rPr>
                <w:rFonts w:ascii="Verdana Pro" w:hAnsi="Verdana Pro"/>
                <w:noProof/>
                <w:webHidden/>
              </w:rPr>
              <w:fldChar w:fldCharType="separate"/>
            </w:r>
            <w:r w:rsidR="004C411B">
              <w:rPr>
                <w:rFonts w:ascii="Verdana Pro" w:hAnsi="Verdana Pro"/>
                <w:noProof/>
                <w:webHidden/>
              </w:rPr>
              <w:t>7</w:t>
            </w:r>
            <w:r w:rsidR="00A642E6" w:rsidRPr="00260A7C">
              <w:rPr>
                <w:rFonts w:ascii="Verdana Pro" w:hAnsi="Verdana Pro"/>
                <w:noProof/>
                <w:webHidden/>
              </w:rPr>
              <w:fldChar w:fldCharType="end"/>
            </w:r>
          </w:hyperlink>
        </w:p>
        <w:p w14:paraId="3D20A81A" w14:textId="616AF8B8" w:rsidR="00A642E6" w:rsidRPr="00260A7C" w:rsidRDefault="008C4E01" w:rsidP="00A824BE">
          <w:pPr>
            <w:pStyle w:val="TOC2"/>
            <w:tabs>
              <w:tab w:val="right" w:leader="dot" w:pos="9350"/>
            </w:tabs>
            <w:rPr>
              <w:rFonts w:ascii="Verdana Pro" w:eastAsiaTheme="minorEastAsia" w:hAnsi="Verdana Pro"/>
              <w:noProof/>
            </w:rPr>
          </w:pPr>
          <w:hyperlink w:anchor="_Toc24112765" w:history="1">
            <w:r w:rsidR="00A642E6" w:rsidRPr="00260A7C">
              <w:rPr>
                <w:rStyle w:val="Hyperlink"/>
                <w:rFonts w:ascii="Verdana Pro" w:hAnsi="Verdana Pro"/>
                <w:noProof/>
              </w:rPr>
              <w:t>3.9 Iron</w:t>
            </w:r>
            <w:r w:rsidR="00A642E6" w:rsidRPr="00260A7C">
              <w:rPr>
                <w:rFonts w:ascii="Verdana Pro" w:hAnsi="Verdana Pro"/>
                <w:noProof/>
                <w:webHidden/>
              </w:rPr>
              <w:tab/>
            </w:r>
            <w:r w:rsidR="00A642E6" w:rsidRPr="00260A7C">
              <w:rPr>
                <w:rFonts w:ascii="Verdana Pro" w:hAnsi="Verdana Pro"/>
                <w:noProof/>
                <w:webHidden/>
              </w:rPr>
              <w:fldChar w:fldCharType="begin"/>
            </w:r>
            <w:r w:rsidR="00A642E6" w:rsidRPr="00260A7C">
              <w:rPr>
                <w:rFonts w:ascii="Verdana Pro" w:hAnsi="Verdana Pro"/>
                <w:noProof/>
                <w:webHidden/>
              </w:rPr>
              <w:instrText xml:space="preserve"> PAGEREF _Toc24112765 \h </w:instrText>
            </w:r>
            <w:r w:rsidR="00A642E6" w:rsidRPr="00260A7C">
              <w:rPr>
                <w:rFonts w:ascii="Verdana Pro" w:hAnsi="Verdana Pro"/>
                <w:noProof/>
                <w:webHidden/>
              </w:rPr>
            </w:r>
            <w:r w:rsidR="00A642E6" w:rsidRPr="00260A7C">
              <w:rPr>
                <w:rFonts w:ascii="Verdana Pro" w:hAnsi="Verdana Pro"/>
                <w:noProof/>
                <w:webHidden/>
              </w:rPr>
              <w:fldChar w:fldCharType="separate"/>
            </w:r>
            <w:r w:rsidR="004C411B">
              <w:rPr>
                <w:rFonts w:ascii="Verdana Pro" w:hAnsi="Verdana Pro"/>
                <w:noProof/>
                <w:webHidden/>
              </w:rPr>
              <w:t>7</w:t>
            </w:r>
            <w:r w:rsidR="00A642E6" w:rsidRPr="00260A7C">
              <w:rPr>
                <w:rFonts w:ascii="Verdana Pro" w:hAnsi="Verdana Pro"/>
                <w:noProof/>
                <w:webHidden/>
              </w:rPr>
              <w:fldChar w:fldCharType="end"/>
            </w:r>
          </w:hyperlink>
        </w:p>
        <w:p w14:paraId="5E7EA217" w14:textId="77EFF3DD" w:rsidR="00A642E6" w:rsidRPr="00260A7C" w:rsidRDefault="008C4E01" w:rsidP="00A824BE">
          <w:pPr>
            <w:pStyle w:val="TOC2"/>
            <w:tabs>
              <w:tab w:val="right" w:leader="dot" w:pos="9350"/>
            </w:tabs>
            <w:rPr>
              <w:rFonts w:ascii="Verdana Pro" w:eastAsiaTheme="minorEastAsia" w:hAnsi="Verdana Pro"/>
              <w:noProof/>
            </w:rPr>
          </w:pPr>
          <w:hyperlink w:anchor="_Toc24112768" w:history="1">
            <w:r w:rsidR="00A642E6" w:rsidRPr="00260A7C">
              <w:rPr>
                <w:rStyle w:val="Hyperlink"/>
                <w:rFonts w:ascii="Verdana Pro" w:hAnsi="Verdana Pro"/>
                <w:noProof/>
              </w:rPr>
              <w:t>3.10 Vitamin D</w:t>
            </w:r>
            <w:r w:rsidR="00A642E6" w:rsidRPr="00260A7C">
              <w:rPr>
                <w:rFonts w:ascii="Verdana Pro" w:hAnsi="Verdana Pro"/>
                <w:noProof/>
                <w:webHidden/>
              </w:rPr>
              <w:tab/>
            </w:r>
            <w:r w:rsidR="00A642E6" w:rsidRPr="00260A7C">
              <w:rPr>
                <w:rFonts w:ascii="Verdana Pro" w:hAnsi="Verdana Pro"/>
                <w:noProof/>
                <w:webHidden/>
              </w:rPr>
              <w:fldChar w:fldCharType="begin"/>
            </w:r>
            <w:r w:rsidR="00A642E6" w:rsidRPr="00260A7C">
              <w:rPr>
                <w:rFonts w:ascii="Verdana Pro" w:hAnsi="Verdana Pro"/>
                <w:noProof/>
                <w:webHidden/>
              </w:rPr>
              <w:instrText xml:space="preserve"> PAGEREF _Toc24112768 \h </w:instrText>
            </w:r>
            <w:r w:rsidR="00A642E6" w:rsidRPr="00260A7C">
              <w:rPr>
                <w:rFonts w:ascii="Verdana Pro" w:hAnsi="Verdana Pro"/>
                <w:noProof/>
                <w:webHidden/>
              </w:rPr>
            </w:r>
            <w:r w:rsidR="00A642E6" w:rsidRPr="00260A7C">
              <w:rPr>
                <w:rFonts w:ascii="Verdana Pro" w:hAnsi="Verdana Pro"/>
                <w:noProof/>
                <w:webHidden/>
              </w:rPr>
              <w:fldChar w:fldCharType="separate"/>
            </w:r>
            <w:r w:rsidR="004C411B">
              <w:rPr>
                <w:rFonts w:ascii="Verdana Pro" w:hAnsi="Verdana Pro"/>
                <w:noProof/>
                <w:webHidden/>
              </w:rPr>
              <w:t>8</w:t>
            </w:r>
            <w:r w:rsidR="00A642E6" w:rsidRPr="00260A7C">
              <w:rPr>
                <w:rFonts w:ascii="Verdana Pro" w:hAnsi="Verdana Pro"/>
                <w:noProof/>
                <w:webHidden/>
              </w:rPr>
              <w:fldChar w:fldCharType="end"/>
            </w:r>
          </w:hyperlink>
        </w:p>
        <w:p w14:paraId="3B1D2320" w14:textId="6F751CEF" w:rsidR="00A642E6" w:rsidRPr="00260A7C" w:rsidRDefault="008C4E01">
          <w:pPr>
            <w:pStyle w:val="TOC1"/>
            <w:tabs>
              <w:tab w:val="right" w:leader="dot" w:pos="9350"/>
            </w:tabs>
            <w:rPr>
              <w:rFonts w:ascii="Verdana Pro" w:eastAsiaTheme="minorEastAsia" w:hAnsi="Verdana Pro"/>
              <w:noProof/>
            </w:rPr>
          </w:pPr>
          <w:hyperlink w:anchor="_Toc24112771" w:history="1">
            <w:r w:rsidR="00A824BE" w:rsidRPr="00260A7C">
              <w:rPr>
                <w:rStyle w:val="Hyperlink"/>
                <w:rFonts w:ascii="Verdana Pro" w:hAnsi="Verdana Pro"/>
                <w:noProof/>
              </w:rPr>
              <w:t>4</w:t>
            </w:r>
            <w:r w:rsidR="00A642E6" w:rsidRPr="00260A7C">
              <w:rPr>
                <w:rStyle w:val="Hyperlink"/>
                <w:rFonts w:ascii="Verdana Pro" w:hAnsi="Verdana Pro"/>
                <w:noProof/>
              </w:rPr>
              <w:t>. Should I take a supplement?</w:t>
            </w:r>
            <w:r w:rsidR="00A642E6" w:rsidRPr="00260A7C">
              <w:rPr>
                <w:rFonts w:ascii="Verdana Pro" w:hAnsi="Verdana Pro"/>
                <w:noProof/>
                <w:webHidden/>
              </w:rPr>
              <w:tab/>
            </w:r>
            <w:r w:rsidR="00A642E6" w:rsidRPr="00260A7C">
              <w:rPr>
                <w:rFonts w:ascii="Verdana Pro" w:hAnsi="Verdana Pro"/>
                <w:noProof/>
                <w:webHidden/>
              </w:rPr>
              <w:fldChar w:fldCharType="begin"/>
            </w:r>
            <w:r w:rsidR="00A642E6" w:rsidRPr="00260A7C">
              <w:rPr>
                <w:rFonts w:ascii="Verdana Pro" w:hAnsi="Verdana Pro"/>
                <w:noProof/>
                <w:webHidden/>
              </w:rPr>
              <w:instrText xml:space="preserve"> PAGEREF _Toc24112771 \h </w:instrText>
            </w:r>
            <w:r w:rsidR="00A642E6" w:rsidRPr="00260A7C">
              <w:rPr>
                <w:rFonts w:ascii="Verdana Pro" w:hAnsi="Verdana Pro"/>
                <w:noProof/>
                <w:webHidden/>
              </w:rPr>
            </w:r>
            <w:r w:rsidR="00A642E6" w:rsidRPr="00260A7C">
              <w:rPr>
                <w:rFonts w:ascii="Verdana Pro" w:hAnsi="Verdana Pro"/>
                <w:noProof/>
                <w:webHidden/>
              </w:rPr>
              <w:fldChar w:fldCharType="separate"/>
            </w:r>
            <w:r w:rsidR="004C411B">
              <w:rPr>
                <w:rFonts w:ascii="Verdana Pro" w:hAnsi="Verdana Pro"/>
                <w:noProof/>
                <w:webHidden/>
              </w:rPr>
              <w:t>9</w:t>
            </w:r>
            <w:r w:rsidR="00A642E6" w:rsidRPr="00260A7C">
              <w:rPr>
                <w:rFonts w:ascii="Verdana Pro" w:hAnsi="Verdana Pro"/>
                <w:noProof/>
                <w:webHidden/>
              </w:rPr>
              <w:fldChar w:fldCharType="end"/>
            </w:r>
          </w:hyperlink>
        </w:p>
        <w:p w14:paraId="67D94323" w14:textId="15EAB8AD" w:rsidR="00A642E6" w:rsidRPr="00260A7C" w:rsidRDefault="008C4E01">
          <w:pPr>
            <w:pStyle w:val="TOC1"/>
            <w:tabs>
              <w:tab w:val="right" w:leader="dot" w:pos="9350"/>
            </w:tabs>
            <w:rPr>
              <w:rFonts w:ascii="Verdana Pro" w:eastAsiaTheme="minorEastAsia" w:hAnsi="Verdana Pro"/>
              <w:noProof/>
            </w:rPr>
          </w:pPr>
          <w:hyperlink w:anchor="_Toc24112772" w:history="1">
            <w:r w:rsidR="00A824BE" w:rsidRPr="00260A7C">
              <w:rPr>
                <w:rStyle w:val="Hyperlink"/>
                <w:rFonts w:ascii="Verdana Pro" w:hAnsi="Verdana Pro"/>
                <w:noProof/>
              </w:rPr>
              <w:t>5</w:t>
            </w:r>
            <w:r w:rsidR="00A642E6" w:rsidRPr="00260A7C">
              <w:rPr>
                <w:rStyle w:val="Hyperlink"/>
                <w:rFonts w:ascii="Verdana Pro" w:hAnsi="Verdana Pro"/>
                <w:noProof/>
              </w:rPr>
              <w:t>. Testing for deficiencies</w:t>
            </w:r>
            <w:r w:rsidR="00A642E6" w:rsidRPr="00260A7C">
              <w:rPr>
                <w:rFonts w:ascii="Verdana Pro" w:hAnsi="Verdana Pro"/>
                <w:noProof/>
                <w:webHidden/>
              </w:rPr>
              <w:tab/>
            </w:r>
            <w:r w:rsidR="00A642E6" w:rsidRPr="00260A7C">
              <w:rPr>
                <w:rFonts w:ascii="Verdana Pro" w:hAnsi="Verdana Pro"/>
                <w:noProof/>
                <w:webHidden/>
              </w:rPr>
              <w:fldChar w:fldCharType="begin"/>
            </w:r>
            <w:r w:rsidR="00A642E6" w:rsidRPr="00260A7C">
              <w:rPr>
                <w:rFonts w:ascii="Verdana Pro" w:hAnsi="Verdana Pro"/>
                <w:noProof/>
                <w:webHidden/>
              </w:rPr>
              <w:instrText xml:space="preserve"> PAGEREF _Toc24112772 \h </w:instrText>
            </w:r>
            <w:r w:rsidR="00A642E6" w:rsidRPr="00260A7C">
              <w:rPr>
                <w:rFonts w:ascii="Verdana Pro" w:hAnsi="Verdana Pro"/>
                <w:noProof/>
                <w:webHidden/>
              </w:rPr>
            </w:r>
            <w:r w:rsidR="00A642E6" w:rsidRPr="00260A7C">
              <w:rPr>
                <w:rFonts w:ascii="Verdana Pro" w:hAnsi="Verdana Pro"/>
                <w:noProof/>
                <w:webHidden/>
              </w:rPr>
              <w:fldChar w:fldCharType="separate"/>
            </w:r>
            <w:r w:rsidR="004C411B">
              <w:rPr>
                <w:rFonts w:ascii="Verdana Pro" w:hAnsi="Verdana Pro"/>
                <w:noProof/>
                <w:webHidden/>
              </w:rPr>
              <w:t>9</w:t>
            </w:r>
            <w:r w:rsidR="00A642E6" w:rsidRPr="00260A7C">
              <w:rPr>
                <w:rFonts w:ascii="Verdana Pro" w:hAnsi="Verdana Pro"/>
                <w:noProof/>
                <w:webHidden/>
              </w:rPr>
              <w:fldChar w:fldCharType="end"/>
            </w:r>
          </w:hyperlink>
        </w:p>
        <w:p w14:paraId="14F17E9E" w14:textId="7DD8393B" w:rsidR="00A642E6" w:rsidRPr="00260A7C" w:rsidRDefault="008C4E01">
          <w:pPr>
            <w:pStyle w:val="TOC1"/>
            <w:tabs>
              <w:tab w:val="right" w:leader="dot" w:pos="9350"/>
            </w:tabs>
            <w:rPr>
              <w:rFonts w:ascii="Verdana Pro" w:eastAsiaTheme="minorEastAsia" w:hAnsi="Verdana Pro"/>
              <w:noProof/>
            </w:rPr>
          </w:pPr>
          <w:hyperlink w:anchor="_Toc24112773" w:history="1">
            <w:r w:rsidR="00A824BE" w:rsidRPr="00260A7C">
              <w:rPr>
                <w:rStyle w:val="Hyperlink"/>
                <w:rFonts w:ascii="Verdana Pro" w:hAnsi="Verdana Pro"/>
                <w:bCs/>
                <w:noProof/>
              </w:rPr>
              <w:t>6</w:t>
            </w:r>
            <w:r w:rsidR="00A642E6" w:rsidRPr="00260A7C">
              <w:rPr>
                <w:rStyle w:val="Hyperlink"/>
                <w:rFonts w:ascii="Verdana Pro" w:hAnsi="Verdana Pro"/>
                <w:bCs/>
                <w:noProof/>
              </w:rPr>
              <w:t>. Where do I go from here?</w:t>
            </w:r>
            <w:r w:rsidR="00A642E6" w:rsidRPr="00260A7C">
              <w:rPr>
                <w:rFonts w:ascii="Verdana Pro" w:hAnsi="Verdana Pro"/>
                <w:noProof/>
                <w:webHidden/>
              </w:rPr>
              <w:tab/>
            </w:r>
            <w:r w:rsidR="00A642E6" w:rsidRPr="00260A7C">
              <w:rPr>
                <w:rFonts w:ascii="Verdana Pro" w:hAnsi="Verdana Pro"/>
                <w:noProof/>
                <w:webHidden/>
              </w:rPr>
              <w:fldChar w:fldCharType="begin"/>
            </w:r>
            <w:r w:rsidR="00A642E6" w:rsidRPr="00260A7C">
              <w:rPr>
                <w:rFonts w:ascii="Verdana Pro" w:hAnsi="Verdana Pro"/>
                <w:noProof/>
                <w:webHidden/>
              </w:rPr>
              <w:instrText xml:space="preserve"> PAGEREF _Toc24112773 \h </w:instrText>
            </w:r>
            <w:r w:rsidR="00A642E6" w:rsidRPr="00260A7C">
              <w:rPr>
                <w:rFonts w:ascii="Verdana Pro" w:hAnsi="Verdana Pro"/>
                <w:noProof/>
                <w:webHidden/>
              </w:rPr>
            </w:r>
            <w:r w:rsidR="00A642E6" w:rsidRPr="00260A7C">
              <w:rPr>
                <w:rFonts w:ascii="Verdana Pro" w:hAnsi="Verdana Pro"/>
                <w:noProof/>
                <w:webHidden/>
              </w:rPr>
              <w:fldChar w:fldCharType="separate"/>
            </w:r>
            <w:r w:rsidR="004C411B">
              <w:rPr>
                <w:rFonts w:ascii="Verdana Pro" w:hAnsi="Verdana Pro"/>
                <w:noProof/>
                <w:webHidden/>
              </w:rPr>
              <w:t>9</w:t>
            </w:r>
            <w:r w:rsidR="00A642E6" w:rsidRPr="00260A7C">
              <w:rPr>
                <w:rFonts w:ascii="Verdana Pro" w:hAnsi="Verdana Pro"/>
                <w:noProof/>
                <w:webHidden/>
              </w:rPr>
              <w:fldChar w:fldCharType="end"/>
            </w:r>
          </w:hyperlink>
        </w:p>
        <w:p w14:paraId="352D8F63" w14:textId="490BE229" w:rsidR="00955BB6" w:rsidRPr="00A642E6" w:rsidRDefault="00A642E6">
          <w:pPr>
            <w:rPr>
              <w:rFonts w:ascii="Verdana Pro" w:hAnsi="Verdana Pro"/>
              <w:sz w:val="24"/>
              <w:szCs w:val="24"/>
            </w:rPr>
          </w:pPr>
          <w:r w:rsidRPr="00260A7C">
            <w:rPr>
              <w:rFonts w:ascii="Verdana Pro" w:hAnsi="Verdana Pro"/>
              <w:b/>
              <w:bCs/>
              <w:noProof/>
            </w:rPr>
            <w:fldChar w:fldCharType="end"/>
          </w:r>
        </w:p>
      </w:sdtContent>
    </w:sdt>
    <w:p w14:paraId="1F353AC2" w14:textId="27437076" w:rsidR="00027A01" w:rsidRPr="00027A01" w:rsidRDefault="0029788E" w:rsidP="000538B8">
      <w:pPr>
        <w:pStyle w:val="Heading1"/>
        <w:rPr>
          <w:rFonts w:ascii="Verdana Pro" w:hAnsi="Verdana Pro"/>
          <w:b/>
          <w:bCs/>
          <w:i/>
          <w:iCs/>
          <w:color w:val="auto"/>
          <w:sz w:val="28"/>
          <w:szCs w:val="28"/>
        </w:rPr>
      </w:pPr>
      <w:bookmarkStart w:id="0" w:name="_Toc24112739"/>
      <w:r>
        <w:rPr>
          <w:rFonts w:ascii="Verdana Pro" w:hAnsi="Verdana Pro"/>
          <w:b/>
          <w:bCs/>
          <w:i/>
          <w:iCs/>
          <w:color w:val="auto"/>
          <w:sz w:val="28"/>
          <w:szCs w:val="28"/>
        </w:rPr>
        <w:t xml:space="preserve">This information is for educational purposes only. </w:t>
      </w:r>
      <w:r w:rsidR="00027A01" w:rsidRPr="00027A01">
        <w:rPr>
          <w:rFonts w:ascii="Verdana Pro" w:hAnsi="Verdana Pro"/>
          <w:b/>
          <w:bCs/>
          <w:i/>
          <w:iCs/>
          <w:color w:val="auto"/>
          <w:sz w:val="28"/>
          <w:szCs w:val="28"/>
        </w:rPr>
        <w:t>As with any medical advice, always check with your doctor or health care professional for personal recommendations and follow age appropriate recommendations.</w:t>
      </w:r>
    </w:p>
    <w:p w14:paraId="3EF94028" w14:textId="77777777" w:rsidR="00027A01" w:rsidRDefault="00027A01" w:rsidP="000538B8">
      <w:pPr>
        <w:pStyle w:val="Heading1"/>
        <w:rPr>
          <w:rFonts w:ascii="Verdana Pro" w:hAnsi="Verdana Pro"/>
          <w:sz w:val="28"/>
          <w:szCs w:val="28"/>
        </w:rPr>
      </w:pPr>
    </w:p>
    <w:p w14:paraId="628BB7F7" w14:textId="581BD64E" w:rsidR="001B1A02" w:rsidRDefault="000538B8" w:rsidP="000538B8">
      <w:pPr>
        <w:pStyle w:val="Heading1"/>
        <w:rPr>
          <w:rFonts w:ascii="Verdana Pro" w:hAnsi="Verdana Pro"/>
          <w:sz w:val="28"/>
          <w:szCs w:val="28"/>
        </w:rPr>
      </w:pPr>
      <w:r w:rsidRPr="000538B8">
        <w:rPr>
          <w:rFonts w:ascii="Verdana Pro" w:hAnsi="Verdana Pro"/>
          <w:sz w:val="28"/>
          <w:szCs w:val="28"/>
        </w:rPr>
        <w:t>1.</w:t>
      </w:r>
      <w:r w:rsidR="001B1A02" w:rsidRPr="000538B8">
        <w:rPr>
          <w:rFonts w:ascii="Verdana Pro" w:hAnsi="Verdana Pro"/>
          <w:sz w:val="28"/>
          <w:szCs w:val="28"/>
        </w:rPr>
        <w:t>What is ADHD?</w:t>
      </w:r>
      <w:bookmarkEnd w:id="0"/>
    </w:p>
    <w:p w14:paraId="1B05D011" w14:textId="77777777" w:rsidR="00A642E6" w:rsidRPr="00A642E6" w:rsidRDefault="00A642E6" w:rsidP="00A642E6"/>
    <w:p w14:paraId="5E0BEF5E" w14:textId="1824917A" w:rsidR="00C90EF3" w:rsidRPr="006D4A4C" w:rsidRDefault="00C90EF3" w:rsidP="00C90EF3">
      <w:pPr>
        <w:ind w:left="720"/>
        <w:rPr>
          <w:rFonts w:ascii="Verdana Pro" w:hAnsi="Verdana Pro" w:cs="Arial"/>
          <w:sz w:val="24"/>
          <w:szCs w:val="24"/>
        </w:rPr>
      </w:pPr>
      <w:r w:rsidRPr="006D4A4C">
        <w:rPr>
          <w:rFonts w:ascii="Verdana Pro" w:hAnsi="Verdana Pro" w:cs="Arial"/>
          <w:sz w:val="24"/>
          <w:szCs w:val="24"/>
        </w:rPr>
        <w:t>Do you or someone you know have:</w:t>
      </w:r>
    </w:p>
    <w:p w14:paraId="4314B215" w14:textId="07FCC8D9" w:rsidR="00C90EF3" w:rsidRPr="006D4A4C" w:rsidRDefault="000870A2" w:rsidP="00C90EF3">
      <w:pPr>
        <w:ind w:left="720"/>
        <w:rPr>
          <w:rFonts w:ascii="Verdana Pro" w:hAnsi="Verdana Pro" w:cs="Arial"/>
          <w:sz w:val="24"/>
          <w:szCs w:val="24"/>
        </w:rPr>
      </w:pPr>
      <w:r w:rsidRPr="006D4A4C">
        <w:rPr>
          <w:rFonts w:ascii="Verdana Pro" w:hAnsi="Verdana Pro" w:cs="Arial"/>
          <w:i/>
          <w:sz w:val="24"/>
          <w:szCs w:val="24"/>
          <w:u w:val="single"/>
        </w:rPr>
        <w:t>Short attention span</w:t>
      </w:r>
      <w:r w:rsidRPr="006D4A4C">
        <w:rPr>
          <w:rFonts w:ascii="Verdana Pro" w:hAnsi="Verdana Pro" w:cs="Arial"/>
          <w:sz w:val="24"/>
          <w:szCs w:val="24"/>
        </w:rPr>
        <w:t xml:space="preserve">? </w:t>
      </w:r>
      <w:r w:rsidR="00C90EF3" w:rsidRPr="006D4A4C">
        <w:rPr>
          <w:rFonts w:ascii="Verdana Pro" w:hAnsi="Verdana Pro" w:cs="Arial"/>
          <w:sz w:val="24"/>
          <w:szCs w:val="24"/>
        </w:rPr>
        <w:t>a challenging time listening, completing tasks, losing items</w:t>
      </w:r>
      <w:r w:rsidR="00EA6920" w:rsidRPr="006D4A4C">
        <w:rPr>
          <w:rFonts w:ascii="Verdana Pro" w:hAnsi="Verdana Pro" w:cs="Arial"/>
          <w:sz w:val="24"/>
          <w:szCs w:val="24"/>
        </w:rPr>
        <w:t>.</w:t>
      </w:r>
    </w:p>
    <w:p w14:paraId="4563D0A4" w14:textId="5139B36F" w:rsidR="00C90EF3" w:rsidRPr="006D4A4C" w:rsidRDefault="000870A2" w:rsidP="00EC3894">
      <w:pPr>
        <w:ind w:left="720"/>
        <w:rPr>
          <w:rFonts w:ascii="Verdana Pro" w:hAnsi="Verdana Pro" w:cs="Arial"/>
          <w:sz w:val="24"/>
          <w:szCs w:val="24"/>
        </w:rPr>
      </w:pPr>
      <w:r w:rsidRPr="006D4A4C">
        <w:rPr>
          <w:rFonts w:ascii="Verdana Pro" w:hAnsi="Verdana Pro" w:cs="Arial"/>
          <w:i/>
          <w:sz w:val="24"/>
          <w:szCs w:val="24"/>
          <w:u w:val="single"/>
        </w:rPr>
        <w:t>Hyperactivity</w:t>
      </w:r>
      <w:r w:rsidRPr="006D4A4C">
        <w:rPr>
          <w:rFonts w:ascii="Verdana Pro" w:hAnsi="Verdana Pro" w:cs="Arial"/>
          <w:sz w:val="24"/>
          <w:szCs w:val="24"/>
        </w:rPr>
        <w:t xml:space="preserve">?  </w:t>
      </w:r>
      <w:r w:rsidR="00C90EF3" w:rsidRPr="006D4A4C">
        <w:rPr>
          <w:rFonts w:ascii="Verdana Pro" w:hAnsi="Verdana Pro" w:cs="Arial"/>
          <w:sz w:val="24"/>
          <w:szCs w:val="24"/>
        </w:rPr>
        <w:t>squirming and fidgeting constantly, talking all the time, can</w:t>
      </w:r>
      <w:r w:rsidR="00027A01">
        <w:rPr>
          <w:rFonts w:ascii="Verdana Pro" w:hAnsi="Verdana Pro" w:cs="Arial"/>
          <w:sz w:val="24"/>
          <w:szCs w:val="24"/>
        </w:rPr>
        <w:t>not</w:t>
      </w:r>
      <w:r w:rsidR="00C90EF3" w:rsidRPr="006D4A4C">
        <w:rPr>
          <w:rFonts w:ascii="Verdana Pro" w:hAnsi="Verdana Pro" w:cs="Arial"/>
          <w:sz w:val="24"/>
          <w:szCs w:val="24"/>
        </w:rPr>
        <w:t xml:space="preserve"> sit quiet</w:t>
      </w:r>
      <w:r w:rsidR="00EA6920" w:rsidRPr="006D4A4C">
        <w:rPr>
          <w:rFonts w:ascii="Verdana Pro" w:hAnsi="Verdana Pro" w:cs="Arial"/>
          <w:sz w:val="24"/>
          <w:szCs w:val="24"/>
        </w:rPr>
        <w:t>.</w:t>
      </w:r>
    </w:p>
    <w:p w14:paraId="60BAF016" w14:textId="14C6ED7A" w:rsidR="00C90EF3" w:rsidRPr="006D4A4C" w:rsidRDefault="000870A2" w:rsidP="00D75428">
      <w:pPr>
        <w:ind w:left="360" w:firstLine="360"/>
        <w:rPr>
          <w:rFonts w:ascii="Verdana Pro" w:hAnsi="Verdana Pro" w:cs="Arial"/>
          <w:sz w:val="24"/>
          <w:szCs w:val="24"/>
        </w:rPr>
      </w:pPr>
      <w:r w:rsidRPr="006D4A4C">
        <w:rPr>
          <w:rFonts w:ascii="Verdana Pro" w:hAnsi="Verdana Pro" w:cs="Arial"/>
          <w:i/>
          <w:sz w:val="24"/>
          <w:szCs w:val="24"/>
          <w:u w:val="single"/>
        </w:rPr>
        <w:t>Impulsivity</w:t>
      </w:r>
      <w:r w:rsidRPr="006D4A4C">
        <w:rPr>
          <w:rFonts w:ascii="Verdana Pro" w:hAnsi="Verdana Pro" w:cs="Arial"/>
          <w:sz w:val="24"/>
          <w:szCs w:val="24"/>
        </w:rPr>
        <w:t xml:space="preserve">?  </w:t>
      </w:r>
      <w:r w:rsidR="00C90EF3" w:rsidRPr="006D4A4C">
        <w:rPr>
          <w:rFonts w:ascii="Verdana Pro" w:hAnsi="Verdana Pro" w:cs="Arial"/>
          <w:sz w:val="24"/>
          <w:szCs w:val="24"/>
        </w:rPr>
        <w:t>Interrupts constantly, irritable, angry or aggressive</w:t>
      </w:r>
      <w:r w:rsidR="00EA6920" w:rsidRPr="006D4A4C">
        <w:rPr>
          <w:rFonts w:ascii="Verdana Pro" w:hAnsi="Verdana Pro" w:cs="Arial"/>
          <w:sz w:val="24"/>
          <w:szCs w:val="24"/>
        </w:rPr>
        <w:t>.</w:t>
      </w:r>
    </w:p>
    <w:p w14:paraId="0FEC8DD8" w14:textId="0B1D6D7B" w:rsidR="004B2C0F" w:rsidRPr="006D4A4C" w:rsidRDefault="004B2C0F" w:rsidP="000870A2">
      <w:pPr>
        <w:ind w:left="720"/>
        <w:rPr>
          <w:rFonts w:ascii="Verdana Pro" w:hAnsi="Verdana Pro" w:cs="Arial"/>
          <w:sz w:val="24"/>
          <w:szCs w:val="24"/>
        </w:rPr>
      </w:pPr>
      <w:r w:rsidRPr="006D4A4C">
        <w:rPr>
          <w:rFonts w:ascii="Verdana Pro" w:hAnsi="Verdana Pro" w:cs="Arial"/>
          <w:sz w:val="24"/>
          <w:szCs w:val="24"/>
        </w:rPr>
        <w:t xml:space="preserve">Healthcare professionals use the American Psychiatric Association’s Diagnostic and Statistical Manual, </w:t>
      </w:r>
      <w:proofErr w:type="gramStart"/>
      <w:r w:rsidRPr="006D4A4C">
        <w:rPr>
          <w:rFonts w:ascii="Verdana Pro" w:hAnsi="Verdana Pro" w:cs="Arial"/>
          <w:sz w:val="24"/>
          <w:szCs w:val="24"/>
        </w:rPr>
        <w:t>Fifth</w:t>
      </w:r>
      <w:proofErr w:type="gramEnd"/>
      <w:r w:rsidRPr="006D4A4C">
        <w:rPr>
          <w:rFonts w:ascii="Verdana Pro" w:hAnsi="Verdana Pro" w:cs="Arial"/>
          <w:sz w:val="24"/>
          <w:szCs w:val="24"/>
        </w:rPr>
        <w:t xml:space="preserve"> edition (DSM-5)</w:t>
      </w:r>
      <w:r w:rsidR="0093359F">
        <w:rPr>
          <w:rFonts w:ascii="Verdana Pro" w:hAnsi="Verdana Pro" w:cs="Arial"/>
          <w:sz w:val="24"/>
          <w:szCs w:val="24"/>
        </w:rPr>
        <w:t xml:space="preserve"> </w:t>
      </w:r>
      <w:r w:rsidRPr="006D4A4C">
        <w:rPr>
          <w:rFonts w:ascii="Verdana Pro" w:hAnsi="Verdana Pro" w:cs="Arial"/>
          <w:sz w:val="24"/>
          <w:szCs w:val="24"/>
        </w:rPr>
        <w:t>to help diagnose ADHD.</w:t>
      </w:r>
    </w:p>
    <w:p w14:paraId="5914D341" w14:textId="7D02BBB2" w:rsidR="00A642E6" w:rsidRPr="00A642E6" w:rsidRDefault="000A36A0" w:rsidP="00A642E6">
      <w:pPr>
        <w:ind w:left="720"/>
        <w:rPr>
          <w:rFonts w:ascii="Verdana Pro" w:hAnsi="Verdana Pro" w:cs="Arial"/>
          <w:sz w:val="24"/>
          <w:szCs w:val="24"/>
        </w:rPr>
      </w:pPr>
      <w:r w:rsidRPr="006D4A4C">
        <w:rPr>
          <w:rFonts w:ascii="Verdana Pro" w:hAnsi="Verdana Pro" w:cs="Arial"/>
          <w:sz w:val="24"/>
          <w:szCs w:val="24"/>
        </w:rPr>
        <w:lastRenderedPageBreak/>
        <w:t>Did you know that a</w:t>
      </w:r>
      <w:r w:rsidR="003320E6" w:rsidRPr="006D4A4C">
        <w:rPr>
          <w:rFonts w:ascii="Verdana Pro" w:hAnsi="Verdana Pro" w:cs="Arial"/>
          <w:sz w:val="24"/>
          <w:szCs w:val="24"/>
        </w:rPr>
        <w:t>ccording to the Centers for Disease Control and Prevention,</w:t>
      </w:r>
      <w:r w:rsidR="000870A2" w:rsidRPr="006D4A4C">
        <w:rPr>
          <w:rFonts w:ascii="Verdana Pro" w:hAnsi="Verdana Pro" w:cs="Arial"/>
          <w:sz w:val="24"/>
          <w:szCs w:val="24"/>
        </w:rPr>
        <w:t xml:space="preserve"> Attention Deficit Hyperactivity Disorder affects </w:t>
      </w:r>
      <w:r w:rsidR="003320E6" w:rsidRPr="006D4A4C">
        <w:rPr>
          <w:rFonts w:ascii="Verdana Pro" w:hAnsi="Verdana Pro" w:cs="Arial"/>
          <w:sz w:val="24"/>
          <w:szCs w:val="24"/>
        </w:rPr>
        <w:t xml:space="preserve">about </w:t>
      </w:r>
      <w:r w:rsidR="004B2C0F" w:rsidRPr="006D4A4C">
        <w:rPr>
          <w:rFonts w:ascii="Verdana Pro" w:hAnsi="Verdana Pro" w:cs="Arial"/>
          <w:sz w:val="24"/>
          <w:szCs w:val="24"/>
        </w:rPr>
        <w:t>11</w:t>
      </w:r>
      <w:r w:rsidR="003320E6" w:rsidRPr="006D4A4C">
        <w:rPr>
          <w:rFonts w:ascii="Verdana Pro" w:hAnsi="Verdana Pro" w:cs="Arial"/>
          <w:sz w:val="24"/>
          <w:szCs w:val="24"/>
        </w:rPr>
        <w:t>% of children</w:t>
      </w:r>
      <w:r w:rsidR="0093359F">
        <w:rPr>
          <w:rFonts w:ascii="Verdana Pro" w:hAnsi="Verdana Pro" w:cs="Arial"/>
          <w:sz w:val="24"/>
          <w:szCs w:val="24"/>
        </w:rPr>
        <w:t xml:space="preserve"> </w:t>
      </w:r>
      <w:r w:rsidR="00276900" w:rsidRPr="006D4A4C">
        <w:rPr>
          <w:rFonts w:ascii="Verdana Pro" w:hAnsi="Verdana Pro" w:cs="Arial"/>
          <w:sz w:val="24"/>
          <w:szCs w:val="24"/>
        </w:rPr>
        <w:t>and a</w:t>
      </w:r>
      <w:r w:rsidR="00711909" w:rsidRPr="006D4A4C">
        <w:rPr>
          <w:rFonts w:ascii="Verdana Pro" w:hAnsi="Verdana Pro" w:cs="Arial"/>
          <w:sz w:val="24"/>
          <w:szCs w:val="24"/>
        </w:rPr>
        <w:t>bout 4% of the adult population ha</w:t>
      </w:r>
      <w:r w:rsidR="00027A01">
        <w:rPr>
          <w:rFonts w:ascii="Verdana Pro" w:hAnsi="Verdana Pro" w:cs="Arial"/>
          <w:sz w:val="24"/>
          <w:szCs w:val="24"/>
        </w:rPr>
        <w:t>s</w:t>
      </w:r>
      <w:r w:rsidR="00711909" w:rsidRPr="006D4A4C">
        <w:rPr>
          <w:rFonts w:ascii="Verdana Pro" w:hAnsi="Verdana Pro" w:cs="Arial"/>
          <w:sz w:val="24"/>
          <w:szCs w:val="24"/>
        </w:rPr>
        <w:t xml:space="preserve"> ADHD</w:t>
      </w:r>
      <w:r w:rsidR="00876209">
        <w:rPr>
          <w:rFonts w:ascii="Verdana Pro" w:hAnsi="Verdana Pro" w:cs="Arial"/>
          <w:sz w:val="24"/>
          <w:szCs w:val="24"/>
        </w:rPr>
        <w:t xml:space="preserve"> </w:t>
      </w:r>
      <w:r w:rsidR="0093359F">
        <w:rPr>
          <w:rFonts w:ascii="Verdana Pro" w:hAnsi="Verdana Pro" w:cs="Arial"/>
          <w:sz w:val="24"/>
          <w:szCs w:val="24"/>
        </w:rPr>
        <w:t>(</w:t>
      </w:r>
      <w:hyperlink r:id="rId10" w:history="1">
        <w:r w:rsidR="0093359F">
          <w:rPr>
            <w:rStyle w:val="Hyperlink"/>
            <w:rFonts w:ascii="Verdana Pro" w:hAnsi="Verdana Pro" w:cs="Arial"/>
            <w:sz w:val="24"/>
            <w:szCs w:val="24"/>
          </w:rPr>
          <w:t>1</w:t>
        </w:r>
      </w:hyperlink>
      <w:r w:rsidR="0093359F">
        <w:rPr>
          <w:rFonts w:ascii="Verdana Pro" w:hAnsi="Verdana Pro" w:cs="Arial"/>
          <w:sz w:val="24"/>
          <w:szCs w:val="24"/>
        </w:rPr>
        <w:t>)</w:t>
      </w:r>
      <w:r w:rsidR="00876209">
        <w:rPr>
          <w:rFonts w:ascii="Verdana Pro" w:hAnsi="Verdana Pro" w:cs="Arial"/>
          <w:sz w:val="24"/>
          <w:szCs w:val="24"/>
        </w:rPr>
        <w:t>?</w:t>
      </w:r>
    </w:p>
    <w:p w14:paraId="0D47B3C3" w14:textId="77777777" w:rsidR="00027A01" w:rsidRDefault="00027A01" w:rsidP="000538B8">
      <w:pPr>
        <w:pStyle w:val="Heading1"/>
        <w:rPr>
          <w:rFonts w:ascii="Verdana Pro" w:hAnsi="Verdana Pro"/>
          <w:bCs/>
          <w:sz w:val="28"/>
          <w:szCs w:val="28"/>
        </w:rPr>
      </w:pPr>
      <w:bookmarkStart w:id="1" w:name="_Toc24112740"/>
    </w:p>
    <w:p w14:paraId="77827B74" w14:textId="10D9C42D" w:rsidR="001B1A02" w:rsidRDefault="000538B8" w:rsidP="000538B8">
      <w:pPr>
        <w:pStyle w:val="Heading1"/>
        <w:rPr>
          <w:rFonts w:ascii="Verdana Pro" w:hAnsi="Verdana Pro"/>
          <w:bCs/>
          <w:sz w:val="28"/>
          <w:szCs w:val="28"/>
        </w:rPr>
      </w:pPr>
      <w:r>
        <w:rPr>
          <w:rFonts w:ascii="Verdana Pro" w:hAnsi="Verdana Pro"/>
          <w:bCs/>
          <w:sz w:val="28"/>
          <w:szCs w:val="28"/>
        </w:rPr>
        <w:t>2.</w:t>
      </w:r>
      <w:r w:rsidR="001B1A02" w:rsidRPr="000538B8">
        <w:rPr>
          <w:rFonts w:ascii="Verdana Pro" w:hAnsi="Verdana Pro"/>
          <w:bCs/>
          <w:sz w:val="28"/>
          <w:szCs w:val="28"/>
        </w:rPr>
        <w:t>Why is nutrition important in ADHD?</w:t>
      </w:r>
      <w:bookmarkEnd w:id="1"/>
    </w:p>
    <w:p w14:paraId="70DA17AA" w14:textId="77777777" w:rsidR="00A642E6" w:rsidRDefault="00A642E6" w:rsidP="00A642E6"/>
    <w:p w14:paraId="3EAFF1FE" w14:textId="02617BE1" w:rsidR="00593EB4" w:rsidRDefault="00593EB4" w:rsidP="00A642E6">
      <w:pPr>
        <w:ind w:left="720"/>
        <w:rPr>
          <w:rFonts w:ascii="Verdana Pro" w:hAnsi="Verdana Pro" w:cs="Arial"/>
          <w:sz w:val="24"/>
          <w:szCs w:val="24"/>
        </w:rPr>
      </w:pPr>
      <w:r w:rsidRPr="006D4A4C">
        <w:rPr>
          <w:rFonts w:ascii="Verdana Pro" w:hAnsi="Verdana Pro" w:cs="Arial"/>
          <w:sz w:val="24"/>
          <w:szCs w:val="24"/>
        </w:rPr>
        <w:t xml:space="preserve">Research at Harvard shows that when you eat healthy foods, behaviors are better </w:t>
      </w:r>
      <w:r w:rsidR="00642299" w:rsidRPr="006D4A4C">
        <w:rPr>
          <w:rFonts w:ascii="Verdana Pro" w:hAnsi="Verdana Pro" w:cs="Arial"/>
          <w:sz w:val="24"/>
          <w:szCs w:val="24"/>
        </w:rPr>
        <w:t>(</w:t>
      </w:r>
      <w:hyperlink r:id="rId11" w:history="1">
        <w:r w:rsidR="0093359F">
          <w:rPr>
            <w:rStyle w:val="Hyperlink"/>
            <w:rFonts w:ascii="Verdana Pro" w:hAnsi="Verdana Pro" w:cs="Arial"/>
            <w:sz w:val="24"/>
            <w:szCs w:val="24"/>
          </w:rPr>
          <w:t>2</w:t>
        </w:r>
      </w:hyperlink>
      <w:r w:rsidR="0093359F">
        <w:rPr>
          <w:rFonts w:ascii="Verdana Pro" w:hAnsi="Verdana Pro" w:cs="Arial"/>
          <w:sz w:val="24"/>
          <w:szCs w:val="24"/>
        </w:rPr>
        <w:t>)</w:t>
      </w:r>
      <w:r w:rsidR="00876209">
        <w:rPr>
          <w:rFonts w:ascii="Verdana Pro" w:hAnsi="Verdana Pro" w:cs="Arial"/>
          <w:sz w:val="24"/>
          <w:szCs w:val="24"/>
        </w:rPr>
        <w:t>.</w:t>
      </w:r>
    </w:p>
    <w:p w14:paraId="5A88F8FC" w14:textId="18EEC349" w:rsidR="0053049D" w:rsidRDefault="0053049D" w:rsidP="00113CF1">
      <w:pPr>
        <w:ind w:left="720"/>
        <w:rPr>
          <w:rFonts w:ascii="Verdana Pro" w:hAnsi="Verdana Pro" w:cs="Arial"/>
          <w:sz w:val="24"/>
          <w:szCs w:val="24"/>
        </w:rPr>
      </w:pPr>
      <w:r w:rsidRPr="006D4A4C">
        <w:rPr>
          <w:rFonts w:ascii="Verdana Pro" w:hAnsi="Verdana Pro" w:cs="Arial"/>
          <w:sz w:val="24"/>
          <w:szCs w:val="24"/>
        </w:rPr>
        <w:t>Serotonin is important to help regulate mood, appetite and sleep. A</w:t>
      </w:r>
      <w:r w:rsidR="00642299" w:rsidRPr="006D4A4C">
        <w:rPr>
          <w:rFonts w:ascii="Verdana Pro" w:hAnsi="Verdana Pro" w:cs="Arial"/>
          <w:sz w:val="24"/>
          <w:szCs w:val="24"/>
        </w:rPr>
        <w:t xml:space="preserve"> </w:t>
      </w:r>
      <w:r w:rsidR="00CC57E4">
        <w:rPr>
          <w:rFonts w:ascii="Verdana Pro" w:hAnsi="Verdana Pro" w:cs="Arial"/>
          <w:sz w:val="24"/>
          <w:szCs w:val="24"/>
        </w:rPr>
        <w:t xml:space="preserve">large amount </w:t>
      </w:r>
      <w:r w:rsidRPr="006D4A4C">
        <w:rPr>
          <w:rFonts w:ascii="Verdana Pro" w:hAnsi="Verdana Pro" w:cs="Arial"/>
          <w:sz w:val="24"/>
          <w:szCs w:val="24"/>
        </w:rPr>
        <w:t>of your serotonin is made in the gastrointestinal tract therefore, your digestive health is important for your mental health.</w:t>
      </w:r>
      <w:r w:rsidR="007C40C1" w:rsidRPr="006D4A4C">
        <w:rPr>
          <w:rFonts w:ascii="Verdana Pro" w:hAnsi="Verdana Pro" w:cs="Arial"/>
          <w:sz w:val="24"/>
          <w:szCs w:val="24"/>
        </w:rPr>
        <w:t xml:space="preserve"> </w:t>
      </w:r>
      <w:r w:rsidR="00642299" w:rsidRPr="006D4A4C">
        <w:rPr>
          <w:rFonts w:ascii="Verdana Pro" w:hAnsi="Verdana Pro" w:cs="Arial"/>
          <w:sz w:val="24"/>
          <w:szCs w:val="24"/>
        </w:rPr>
        <w:t>Also, m</w:t>
      </w:r>
      <w:r w:rsidR="007C40C1" w:rsidRPr="006D4A4C">
        <w:rPr>
          <w:rFonts w:ascii="Verdana Pro" w:hAnsi="Verdana Pro" w:cs="Arial"/>
          <w:sz w:val="24"/>
          <w:szCs w:val="24"/>
        </w:rPr>
        <w:t>any vitamins and minerals (micronutrients) are required by the body to support good health</w:t>
      </w:r>
      <w:r w:rsidR="00876209">
        <w:rPr>
          <w:rFonts w:ascii="Verdana Pro" w:hAnsi="Verdana Pro" w:cs="Arial"/>
          <w:sz w:val="24"/>
          <w:szCs w:val="24"/>
        </w:rPr>
        <w:t xml:space="preserve"> </w:t>
      </w:r>
      <w:r w:rsidR="00312655">
        <w:rPr>
          <w:rFonts w:ascii="Verdana Pro" w:hAnsi="Verdana Pro" w:cs="Arial"/>
          <w:sz w:val="24"/>
          <w:szCs w:val="24"/>
        </w:rPr>
        <w:t>(</w:t>
      </w:r>
      <w:hyperlink r:id="rId12" w:history="1">
        <w:r w:rsidR="00312655">
          <w:rPr>
            <w:rStyle w:val="Hyperlink"/>
            <w:rFonts w:ascii="Verdana Pro" w:hAnsi="Verdana Pro" w:cs="Arial"/>
            <w:sz w:val="24"/>
            <w:szCs w:val="24"/>
          </w:rPr>
          <w:t>3</w:t>
        </w:r>
      </w:hyperlink>
      <w:r w:rsidR="00312655">
        <w:rPr>
          <w:rFonts w:ascii="Verdana Pro" w:hAnsi="Verdana Pro" w:cs="Arial"/>
          <w:sz w:val="24"/>
          <w:szCs w:val="24"/>
        </w:rPr>
        <w:t>)</w:t>
      </w:r>
      <w:r w:rsidR="00876209">
        <w:rPr>
          <w:rFonts w:ascii="Verdana Pro" w:hAnsi="Verdana Pro" w:cs="Arial"/>
          <w:sz w:val="24"/>
          <w:szCs w:val="24"/>
        </w:rPr>
        <w:t>.</w:t>
      </w:r>
    </w:p>
    <w:p w14:paraId="307971F1" w14:textId="09B11514" w:rsidR="001B1A02" w:rsidRDefault="000538B8" w:rsidP="000538B8">
      <w:pPr>
        <w:pStyle w:val="Heading1"/>
        <w:rPr>
          <w:rFonts w:ascii="Verdana Pro" w:hAnsi="Verdana Pro"/>
          <w:sz w:val="28"/>
          <w:szCs w:val="28"/>
        </w:rPr>
      </w:pPr>
      <w:bookmarkStart w:id="2" w:name="_Toc24112741"/>
      <w:r>
        <w:rPr>
          <w:rFonts w:ascii="Verdana Pro" w:hAnsi="Verdana Pro"/>
          <w:sz w:val="28"/>
          <w:szCs w:val="28"/>
        </w:rPr>
        <w:t xml:space="preserve">3. </w:t>
      </w:r>
      <w:r w:rsidR="001B1A02" w:rsidRPr="000538B8">
        <w:rPr>
          <w:rFonts w:ascii="Verdana Pro" w:hAnsi="Verdana Pro"/>
          <w:sz w:val="28"/>
          <w:szCs w:val="28"/>
        </w:rPr>
        <w:t>Important nutrition tips</w:t>
      </w:r>
      <w:bookmarkEnd w:id="2"/>
    </w:p>
    <w:p w14:paraId="69825B4F" w14:textId="48F5C4A2" w:rsidR="00860673" w:rsidRDefault="00860673" w:rsidP="00860673"/>
    <w:p w14:paraId="17855A03" w14:textId="0D97086F" w:rsidR="00860673" w:rsidRPr="00860673" w:rsidRDefault="00860673" w:rsidP="005A3049">
      <w:pPr>
        <w:ind w:left="720"/>
        <w:rPr>
          <w:rFonts w:ascii="Verdana Pro" w:hAnsi="Verdana Pro"/>
          <w:sz w:val="24"/>
          <w:szCs w:val="24"/>
        </w:rPr>
      </w:pPr>
      <w:r>
        <w:rPr>
          <w:rFonts w:ascii="Verdana Pro" w:hAnsi="Verdana Pro"/>
          <w:sz w:val="24"/>
          <w:szCs w:val="24"/>
        </w:rPr>
        <w:t>Some of the basic</w:t>
      </w:r>
      <w:r w:rsidR="00864580">
        <w:rPr>
          <w:rFonts w:ascii="Verdana Pro" w:hAnsi="Verdana Pro"/>
          <w:sz w:val="24"/>
          <w:szCs w:val="24"/>
        </w:rPr>
        <w:t xml:space="preserve"> guidelines of an ADHD nutrition plan include limiting processed foods, </w:t>
      </w:r>
      <w:r w:rsidR="007F6396">
        <w:rPr>
          <w:rFonts w:ascii="Verdana Pro" w:hAnsi="Verdana Pro"/>
          <w:sz w:val="24"/>
          <w:szCs w:val="24"/>
        </w:rPr>
        <w:t>sugar and foods with dye.  We will go beyond th</w:t>
      </w:r>
      <w:r w:rsidR="005A3049">
        <w:rPr>
          <w:rFonts w:ascii="Verdana Pro" w:hAnsi="Verdana Pro"/>
          <w:sz w:val="24"/>
          <w:szCs w:val="24"/>
        </w:rPr>
        <w:t>ese suggestions.</w:t>
      </w:r>
    </w:p>
    <w:p w14:paraId="6A20F219" w14:textId="1208556F" w:rsidR="00BC2F82" w:rsidRPr="000538B8" w:rsidRDefault="00BC2F82" w:rsidP="00A824BE">
      <w:pPr>
        <w:pStyle w:val="Heading2"/>
        <w:ind w:firstLine="720"/>
        <w:rPr>
          <w:rFonts w:ascii="Verdana Pro" w:hAnsi="Verdana Pro"/>
          <w:sz w:val="28"/>
          <w:szCs w:val="28"/>
        </w:rPr>
      </w:pPr>
      <w:bookmarkStart w:id="3" w:name="_Toc24112742"/>
      <w:r w:rsidRPr="000538B8">
        <w:rPr>
          <w:rFonts w:ascii="Verdana Pro" w:hAnsi="Verdana Pro"/>
          <w:sz w:val="28"/>
          <w:szCs w:val="28"/>
        </w:rPr>
        <w:t>3.1 Food Sensitivities</w:t>
      </w:r>
      <w:bookmarkEnd w:id="3"/>
    </w:p>
    <w:p w14:paraId="64C2342D" w14:textId="09588CAD" w:rsidR="00BC2F82" w:rsidRPr="006D4A4C" w:rsidRDefault="00BC2F82" w:rsidP="00BC2F82">
      <w:pPr>
        <w:pStyle w:val="ListParagraph"/>
        <w:rPr>
          <w:rFonts w:ascii="Verdana Pro" w:hAnsi="Verdana Pro" w:cs="Arial"/>
          <w:b/>
          <w:sz w:val="24"/>
          <w:szCs w:val="24"/>
        </w:rPr>
      </w:pPr>
    </w:p>
    <w:p w14:paraId="77D47CB5" w14:textId="466F97F0" w:rsidR="00EF4526" w:rsidRDefault="00BC2F82" w:rsidP="00EF4526">
      <w:pPr>
        <w:pStyle w:val="ListParagraph"/>
        <w:rPr>
          <w:rFonts w:ascii="Verdana Pro" w:hAnsi="Verdana Pro" w:cs="Arial"/>
          <w:sz w:val="24"/>
          <w:szCs w:val="24"/>
        </w:rPr>
      </w:pPr>
      <w:r w:rsidRPr="006D4A4C">
        <w:rPr>
          <w:rFonts w:ascii="Verdana Pro" w:hAnsi="Verdana Pro" w:cs="Arial"/>
          <w:sz w:val="24"/>
          <w:szCs w:val="24"/>
        </w:rPr>
        <w:t xml:space="preserve">Eliminating foods </w:t>
      </w:r>
      <w:r w:rsidR="00945446" w:rsidRPr="006D4A4C">
        <w:rPr>
          <w:rFonts w:ascii="Verdana Pro" w:hAnsi="Verdana Pro" w:cs="Arial"/>
          <w:sz w:val="24"/>
          <w:szCs w:val="24"/>
        </w:rPr>
        <w:t>may</w:t>
      </w:r>
      <w:r w:rsidRPr="006D4A4C">
        <w:rPr>
          <w:rFonts w:ascii="Verdana Pro" w:hAnsi="Verdana Pro" w:cs="Arial"/>
          <w:sz w:val="24"/>
          <w:szCs w:val="24"/>
        </w:rPr>
        <w:t xml:space="preserve"> help reduce symptoms in many people</w:t>
      </w:r>
      <w:r w:rsidR="003E17C3" w:rsidRPr="006D4A4C">
        <w:rPr>
          <w:rFonts w:ascii="Verdana Pro" w:hAnsi="Verdana Pro" w:cs="Arial"/>
          <w:sz w:val="24"/>
          <w:szCs w:val="24"/>
        </w:rPr>
        <w:t xml:space="preserve"> with ADHD (</w:t>
      </w:r>
      <w:hyperlink r:id="rId13" w:history="1">
        <w:r w:rsidR="00D147CB">
          <w:rPr>
            <w:rStyle w:val="Hyperlink"/>
            <w:rFonts w:ascii="Verdana Pro" w:hAnsi="Verdana Pro" w:cs="Arial"/>
            <w:sz w:val="24"/>
            <w:szCs w:val="24"/>
          </w:rPr>
          <w:t>4</w:t>
        </w:r>
      </w:hyperlink>
      <w:r w:rsidR="00D147CB">
        <w:rPr>
          <w:rFonts w:ascii="Verdana Pro" w:hAnsi="Verdana Pro" w:cs="Arial"/>
          <w:sz w:val="24"/>
          <w:szCs w:val="24"/>
        </w:rPr>
        <w:t xml:space="preserve">, </w:t>
      </w:r>
      <w:hyperlink r:id="rId14" w:history="1">
        <w:r w:rsidR="00D147CB">
          <w:rPr>
            <w:rStyle w:val="Hyperlink"/>
            <w:rFonts w:ascii="Verdana Pro" w:hAnsi="Verdana Pro" w:cs="Arial"/>
            <w:sz w:val="24"/>
            <w:szCs w:val="24"/>
          </w:rPr>
          <w:t>5</w:t>
        </w:r>
      </w:hyperlink>
      <w:r w:rsidR="00D147CB">
        <w:rPr>
          <w:rFonts w:ascii="Verdana Pro" w:hAnsi="Verdana Pro" w:cs="Arial"/>
          <w:sz w:val="24"/>
          <w:szCs w:val="24"/>
        </w:rPr>
        <w:t xml:space="preserve">, </w:t>
      </w:r>
      <w:hyperlink r:id="rId15" w:history="1">
        <w:r w:rsidR="00D147CB" w:rsidRPr="00D147CB">
          <w:rPr>
            <w:rStyle w:val="Hyperlink"/>
            <w:rFonts w:ascii="Verdana Pro" w:hAnsi="Verdana Pro" w:cs="Arial"/>
            <w:sz w:val="24"/>
            <w:szCs w:val="24"/>
          </w:rPr>
          <w:t>6</w:t>
        </w:r>
      </w:hyperlink>
      <w:r w:rsidR="00D147CB">
        <w:rPr>
          <w:rFonts w:ascii="Verdana Pro" w:hAnsi="Verdana Pro" w:cs="Arial"/>
          <w:sz w:val="24"/>
          <w:szCs w:val="24"/>
        </w:rPr>
        <w:t>).</w:t>
      </w:r>
      <w:r w:rsidR="00EF4526">
        <w:rPr>
          <w:rFonts w:ascii="Verdana Pro" w:hAnsi="Verdana Pro" w:cs="Arial"/>
          <w:sz w:val="24"/>
          <w:szCs w:val="24"/>
        </w:rPr>
        <w:t xml:space="preserve">  </w:t>
      </w:r>
      <w:r w:rsidRPr="00D147CB">
        <w:rPr>
          <w:rFonts w:ascii="Verdana Pro" w:hAnsi="Verdana Pro" w:cs="Arial"/>
          <w:sz w:val="24"/>
          <w:szCs w:val="24"/>
        </w:rPr>
        <w:t xml:space="preserve">There have been several studies showing improved behavior when on an elimination diet. </w:t>
      </w:r>
      <w:r w:rsidR="0087135F" w:rsidRPr="00D147CB">
        <w:rPr>
          <w:rFonts w:ascii="Verdana Pro" w:hAnsi="Verdana Pro" w:cs="Arial"/>
          <w:sz w:val="24"/>
          <w:szCs w:val="24"/>
        </w:rPr>
        <w:t xml:space="preserve">Gluten, dairy and food dyes </w:t>
      </w:r>
      <w:r w:rsidR="00CC57E4">
        <w:rPr>
          <w:rFonts w:ascii="Verdana Pro" w:hAnsi="Verdana Pro" w:cs="Arial"/>
          <w:sz w:val="24"/>
          <w:szCs w:val="24"/>
        </w:rPr>
        <w:t>seem</w:t>
      </w:r>
      <w:r w:rsidR="00E60255" w:rsidRPr="00D147CB">
        <w:rPr>
          <w:rFonts w:ascii="Verdana Pro" w:hAnsi="Verdana Pro" w:cs="Arial"/>
          <w:sz w:val="24"/>
          <w:szCs w:val="24"/>
        </w:rPr>
        <w:t xml:space="preserve"> </w:t>
      </w:r>
      <w:r w:rsidR="00A85E3A" w:rsidRPr="00D147CB">
        <w:rPr>
          <w:rFonts w:ascii="Verdana Pro" w:hAnsi="Verdana Pro" w:cs="Arial"/>
          <w:sz w:val="24"/>
          <w:szCs w:val="24"/>
        </w:rPr>
        <w:t xml:space="preserve">to </w:t>
      </w:r>
      <w:r w:rsidR="00EF4526">
        <w:rPr>
          <w:rFonts w:ascii="Verdana Pro" w:hAnsi="Verdana Pro" w:cs="Arial"/>
          <w:sz w:val="24"/>
          <w:szCs w:val="24"/>
        </w:rPr>
        <w:t xml:space="preserve">be </w:t>
      </w:r>
      <w:r w:rsidR="007B3651">
        <w:rPr>
          <w:rFonts w:ascii="Verdana Pro" w:hAnsi="Verdana Pro" w:cs="Arial"/>
          <w:sz w:val="24"/>
          <w:szCs w:val="24"/>
        </w:rPr>
        <w:t xml:space="preserve">common </w:t>
      </w:r>
      <w:r w:rsidR="00EF4526">
        <w:rPr>
          <w:rFonts w:ascii="Verdana Pro" w:hAnsi="Verdana Pro" w:cs="Arial"/>
          <w:sz w:val="24"/>
          <w:szCs w:val="24"/>
        </w:rPr>
        <w:t>offenders</w:t>
      </w:r>
      <w:r w:rsidR="00CC2245" w:rsidRPr="00D147CB">
        <w:rPr>
          <w:rFonts w:ascii="Verdana Pro" w:hAnsi="Verdana Pro" w:cs="Arial"/>
          <w:sz w:val="24"/>
          <w:szCs w:val="24"/>
        </w:rPr>
        <w:t xml:space="preserve">. </w:t>
      </w:r>
    </w:p>
    <w:p w14:paraId="32EAF4B7" w14:textId="5567A5D2" w:rsidR="00E943BA" w:rsidRDefault="00BC2F82" w:rsidP="00D147CB">
      <w:pPr>
        <w:ind w:left="720"/>
        <w:rPr>
          <w:rFonts w:ascii="Verdana Pro" w:hAnsi="Verdana Pro" w:cs="Arial"/>
          <w:sz w:val="24"/>
          <w:szCs w:val="24"/>
        </w:rPr>
      </w:pPr>
      <w:r w:rsidRPr="00D147CB">
        <w:rPr>
          <w:rFonts w:ascii="Verdana Pro" w:hAnsi="Verdana Pro" w:cs="Arial"/>
          <w:sz w:val="24"/>
          <w:szCs w:val="24"/>
        </w:rPr>
        <w:t>I prefer using a food sensitivity test called MRT</w:t>
      </w:r>
      <w:r w:rsidR="00702636">
        <w:rPr>
          <w:rFonts w:ascii="Verdana Pro" w:hAnsi="Verdana Pro" w:cs="Arial"/>
          <w:sz w:val="24"/>
          <w:szCs w:val="24"/>
        </w:rPr>
        <w:t>®</w:t>
      </w:r>
      <w:r w:rsidRPr="00D147CB">
        <w:rPr>
          <w:rFonts w:ascii="Verdana Pro" w:hAnsi="Verdana Pro" w:cs="Arial"/>
          <w:sz w:val="24"/>
          <w:szCs w:val="24"/>
        </w:rPr>
        <w:t xml:space="preserve"> (Mediator Release Test)</w:t>
      </w:r>
      <w:r w:rsidR="00EF4526">
        <w:rPr>
          <w:rFonts w:ascii="Verdana Pro" w:hAnsi="Verdana Pro" w:cs="Arial"/>
          <w:sz w:val="24"/>
          <w:szCs w:val="24"/>
        </w:rPr>
        <w:t>.</w:t>
      </w:r>
      <w:r w:rsidRPr="00D147CB">
        <w:rPr>
          <w:rFonts w:ascii="Verdana Pro" w:hAnsi="Verdana Pro" w:cs="Arial"/>
          <w:sz w:val="24"/>
          <w:szCs w:val="24"/>
        </w:rPr>
        <w:t xml:space="preserve"> </w:t>
      </w:r>
      <w:r w:rsidR="00E943BA">
        <w:rPr>
          <w:rFonts w:ascii="Verdana Pro" w:hAnsi="Verdana Pro" w:cs="Arial"/>
          <w:sz w:val="24"/>
          <w:szCs w:val="24"/>
        </w:rPr>
        <w:t>MRT measures sensitivity to 170 foods and chemicals.  From your results, w</w:t>
      </w:r>
      <w:r w:rsidRPr="00D147CB">
        <w:rPr>
          <w:rFonts w:ascii="Verdana Pro" w:hAnsi="Verdana Pro" w:cs="Arial"/>
          <w:sz w:val="24"/>
          <w:szCs w:val="24"/>
        </w:rPr>
        <w:t>e create a</w:t>
      </w:r>
      <w:r w:rsidR="00E943BA">
        <w:rPr>
          <w:rFonts w:ascii="Verdana Pro" w:hAnsi="Verdana Pro" w:cs="Arial"/>
          <w:sz w:val="24"/>
          <w:szCs w:val="24"/>
        </w:rPr>
        <w:t xml:space="preserve"> personalized </w:t>
      </w:r>
      <w:r w:rsidR="006922C1" w:rsidRPr="00D147CB">
        <w:rPr>
          <w:rFonts w:ascii="Verdana Pro" w:hAnsi="Verdana Pro" w:cs="Arial"/>
          <w:sz w:val="24"/>
          <w:szCs w:val="24"/>
        </w:rPr>
        <w:t>anti-inflammatory nutrition plan (</w:t>
      </w:r>
      <w:hyperlink r:id="rId16" w:history="1">
        <w:r w:rsidR="00D147CB" w:rsidRPr="00D147CB">
          <w:rPr>
            <w:rStyle w:val="Hyperlink"/>
            <w:rFonts w:ascii="Verdana Pro" w:hAnsi="Verdana Pro" w:cs="Arial"/>
            <w:sz w:val="24"/>
            <w:szCs w:val="24"/>
          </w:rPr>
          <w:t>www.nowleap.com</w:t>
        </w:r>
      </w:hyperlink>
      <w:r w:rsidR="006922C1" w:rsidRPr="00D147CB">
        <w:rPr>
          <w:rFonts w:ascii="Verdana Pro" w:hAnsi="Verdana Pro" w:cs="Arial"/>
          <w:sz w:val="24"/>
          <w:szCs w:val="24"/>
        </w:rPr>
        <w:t>).  MRT and th</w:t>
      </w:r>
      <w:r w:rsidR="00C5011B" w:rsidRPr="00D147CB">
        <w:rPr>
          <w:rFonts w:ascii="Verdana Pro" w:hAnsi="Verdana Pro" w:cs="Arial"/>
          <w:sz w:val="24"/>
          <w:szCs w:val="24"/>
        </w:rPr>
        <w:t xml:space="preserve">e </w:t>
      </w:r>
      <w:r w:rsidR="006922C1" w:rsidRPr="00D147CB">
        <w:rPr>
          <w:rFonts w:ascii="Verdana Pro" w:hAnsi="Verdana Pro" w:cs="Arial"/>
          <w:sz w:val="24"/>
          <w:szCs w:val="24"/>
        </w:rPr>
        <w:t>LEAP nutrition</w:t>
      </w:r>
      <w:r w:rsidR="00AA291E" w:rsidRPr="00D147CB">
        <w:rPr>
          <w:rFonts w:ascii="Verdana Pro" w:hAnsi="Verdana Pro" w:cs="Arial"/>
          <w:sz w:val="24"/>
          <w:szCs w:val="24"/>
        </w:rPr>
        <w:t xml:space="preserve"> plan </w:t>
      </w:r>
      <w:r w:rsidR="00EF4526">
        <w:rPr>
          <w:rFonts w:ascii="Verdana Pro" w:hAnsi="Verdana Pro" w:cs="Arial"/>
          <w:sz w:val="24"/>
          <w:szCs w:val="24"/>
        </w:rPr>
        <w:t>are</w:t>
      </w:r>
      <w:r w:rsidR="006922C1" w:rsidRPr="00D147CB">
        <w:rPr>
          <w:rFonts w:ascii="Verdana Pro" w:hAnsi="Verdana Pro" w:cs="Arial"/>
          <w:sz w:val="24"/>
          <w:szCs w:val="24"/>
        </w:rPr>
        <w:t xml:space="preserve"> very helpful</w:t>
      </w:r>
      <w:r w:rsidR="00C5011B" w:rsidRPr="00D147CB">
        <w:rPr>
          <w:rFonts w:ascii="Verdana Pro" w:hAnsi="Verdana Pro" w:cs="Arial"/>
          <w:sz w:val="24"/>
          <w:szCs w:val="24"/>
        </w:rPr>
        <w:t xml:space="preserve"> in reducing </w:t>
      </w:r>
      <w:r w:rsidR="00702636">
        <w:rPr>
          <w:rFonts w:ascii="Verdana Pro" w:hAnsi="Verdana Pro" w:cs="Arial"/>
          <w:sz w:val="24"/>
          <w:szCs w:val="24"/>
        </w:rPr>
        <w:t xml:space="preserve">many </w:t>
      </w:r>
      <w:r w:rsidR="00C5011B" w:rsidRPr="00D147CB">
        <w:rPr>
          <w:rFonts w:ascii="Verdana Pro" w:hAnsi="Verdana Pro" w:cs="Arial"/>
          <w:sz w:val="24"/>
          <w:szCs w:val="24"/>
        </w:rPr>
        <w:t>symptoms.</w:t>
      </w:r>
      <w:r w:rsidR="006922C1" w:rsidRPr="00D147CB">
        <w:rPr>
          <w:rFonts w:ascii="Verdana Pro" w:hAnsi="Verdana Pro" w:cs="Arial"/>
          <w:sz w:val="24"/>
          <w:szCs w:val="24"/>
        </w:rPr>
        <w:t xml:space="preserve">  </w:t>
      </w:r>
    </w:p>
    <w:p w14:paraId="233DB9CD" w14:textId="1237A786" w:rsidR="00E943BA" w:rsidRDefault="006922C1" w:rsidP="00D147CB">
      <w:pPr>
        <w:ind w:left="720"/>
        <w:rPr>
          <w:rFonts w:ascii="Verdana Pro" w:hAnsi="Verdana Pro" w:cs="Arial"/>
          <w:sz w:val="24"/>
          <w:szCs w:val="24"/>
        </w:rPr>
      </w:pPr>
      <w:r w:rsidRPr="00D147CB">
        <w:rPr>
          <w:rFonts w:ascii="Verdana Pro" w:hAnsi="Verdana Pro" w:cs="Arial"/>
          <w:sz w:val="24"/>
          <w:szCs w:val="24"/>
        </w:rPr>
        <w:t>Food allergies are different than food sensitivities, so it is important to know the difference.</w:t>
      </w:r>
      <w:r w:rsidR="00E943BA">
        <w:rPr>
          <w:rFonts w:ascii="Verdana Pro" w:hAnsi="Verdana Pro" w:cs="Arial"/>
          <w:sz w:val="24"/>
          <w:szCs w:val="24"/>
        </w:rPr>
        <w:t xml:space="preserve">  </w:t>
      </w:r>
      <w:r w:rsidR="00E943BA" w:rsidRPr="00E943BA">
        <w:rPr>
          <w:rFonts w:ascii="Verdana Pro" w:hAnsi="Verdana Pro" w:cs="Arial"/>
          <w:sz w:val="24"/>
          <w:szCs w:val="24"/>
        </w:rPr>
        <w:t>Food allergies involve the immune system</w:t>
      </w:r>
      <w:r w:rsidR="007B3651">
        <w:rPr>
          <w:rFonts w:ascii="Verdana Pro" w:hAnsi="Verdana Pro" w:cs="Arial"/>
          <w:sz w:val="24"/>
          <w:szCs w:val="24"/>
        </w:rPr>
        <w:t xml:space="preserve"> specifically</w:t>
      </w:r>
      <w:r w:rsidR="00E943BA">
        <w:rPr>
          <w:rFonts w:ascii="Verdana Pro" w:hAnsi="Verdana Pro" w:cs="Arial"/>
          <w:sz w:val="24"/>
          <w:szCs w:val="24"/>
        </w:rPr>
        <w:t xml:space="preserve"> </w:t>
      </w:r>
      <w:r w:rsidR="00E943BA" w:rsidRPr="00E943BA">
        <w:rPr>
          <w:rFonts w:ascii="Verdana Pro" w:hAnsi="Verdana Pro" w:cs="Arial"/>
          <w:sz w:val="24"/>
          <w:szCs w:val="24"/>
        </w:rPr>
        <w:t xml:space="preserve">IgE antibodies. </w:t>
      </w:r>
      <w:r w:rsidR="00E943BA">
        <w:rPr>
          <w:rFonts w:ascii="Verdana Pro" w:hAnsi="Verdana Pro" w:cs="Arial"/>
          <w:sz w:val="24"/>
          <w:szCs w:val="24"/>
        </w:rPr>
        <w:t xml:space="preserve">Think about an immediate allergic reaction </w:t>
      </w:r>
      <w:r w:rsidR="00E943BA">
        <w:rPr>
          <w:rFonts w:ascii="Verdana Pro" w:hAnsi="Verdana Pro" w:cs="Arial"/>
          <w:sz w:val="24"/>
          <w:szCs w:val="24"/>
        </w:rPr>
        <w:lastRenderedPageBreak/>
        <w:t>with a peanut</w:t>
      </w:r>
      <w:r w:rsidR="007B3651">
        <w:rPr>
          <w:rFonts w:ascii="Verdana Pro" w:hAnsi="Verdana Pro" w:cs="Arial"/>
          <w:sz w:val="24"/>
          <w:szCs w:val="24"/>
        </w:rPr>
        <w:t>, egg or tree nut</w:t>
      </w:r>
      <w:r w:rsidR="00E943BA">
        <w:rPr>
          <w:rFonts w:ascii="Verdana Pro" w:hAnsi="Verdana Pro" w:cs="Arial"/>
          <w:sz w:val="24"/>
          <w:szCs w:val="24"/>
        </w:rPr>
        <w:t xml:space="preserve"> allergy.  An allergist measure</w:t>
      </w:r>
      <w:r w:rsidR="007B3651">
        <w:rPr>
          <w:rFonts w:ascii="Verdana Pro" w:hAnsi="Verdana Pro" w:cs="Arial"/>
          <w:sz w:val="24"/>
          <w:szCs w:val="24"/>
        </w:rPr>
        <w:t>s</w:t>
      </w:r>
      <w:r w:rsidR="00702636">
        <w:rPr>
          <w:rFonts w:ascii="Verdana Pro" w:hAnsi="Verdana Pro" w:cs="Arial"/>
          <w:sz w:val="24"/>
          <w:szCs w:val="24"/>
        </w:rPr>
        <w:t xml:space="preserve"> an</w:t>
      </w:r>
      <w:r w:rsidR="00E943BA">
        <w:rPr>
          <w:rFonts w:ascii="Verdana Pro" w:hAnsi="Verdana Pro" w:cs="Arial"/>
          <w:sz w:val="24"/>
          <w:szCs w:val="24"/>
        </w:rPr>
        <w:t xml:space="preserve"> allergic reaction with a skin prick or blood test. </w:t>
      </w:r>
      <w:r w:rsidR="00E943BA" w:rsidRPr="00E943BA">
        <w:rPr>
          <w:rFonts w:ascii="Verdana Pro" w:hAnsi="Verdana Pro" w:cs="Arial"/>
          <w:sz w:val="24"/>
          <w:szCs w:val="24"/>
        </w:rPr>
        <w:t xml:space="preserve"> </w:t>
      </w:r>
    </w:p>
    <w:p w14:paraId="0621126E" w14:textId="0D65F3D0" w:rsidR="008C4E01" w:rsidRDefault="00E943BA" w:rsidP="008C4E01">
      <w:pPr>
        <w:ind w:left="720"/>
        <w:rPr>
          <w:rFonts w:ascii="Verdana Pro" w:hAnsi="Verdana Pro" w:cs="Arial"/>
          <w:sz w:val="24"/>
          <w:szCs w:val="24"/>
        </w:rPr>
      </w:pPr>
      <w:r w:rsidRPr="00E943BA">
        <w:rPr>
          <w:rFonts w:ascii="Verdana Pro" w:hAnsi="Verdana Pro" w:cs="Arial"/>
          <w:sz w:val="24"/>
          <w:szCs w:val="24"/>
        </w:rPr>
        <w:t xml:space="preserve">Food sensitivities also involve the immune system however, it is not IgE mediated meaning it does not involve IgE antibodies like in a peanut allergy.  </w:t>
      </w:r>
      <w:r w:rsidR="00CA4B72">
        <w:rPr>
          <w:rFonts w:ascii="Verdana Pro" w:hAnsi="Verdana Pro" w:cs="Arial"/>
          <w:sz w:val="24"/>
          <w:szCs w:val="24"/>
        </w:rPr>
        <w:t>MRT i</w:t>
      </w:r>
      <w:r w:rsidR="007B3651">
        <w:rPr>
          <w:rFonts w:ascii="Verdana Pro" w:hAnsi="Verdana Pro" w:cs="Arial"/>
          <w:sz w:val="24"/>
          <w:szCs w:val="24"/>
        </w:rPr>
        <w:t xml:space="preserve">s an end point test </w:t>
      </w:r>
      <w:r w:rsidR="00702636">
        <w:rPr>
          <w:rFonts w:ascii="Verdana Pro" w:hAnsi="Verdana Pro" w:cs="Arial"/>
          <w:sz w:val="24"/>
          <w:szCs w:val="24"/>
        </w:rPr>
        <w:t xml:space="preserve">which </w:t>
      </w:r>
      <w:r w:rsidR="007B3651">
        <w:rPr>
          <w:rFonts w:ascii="Verdana Pro" w:hAnsi="Verdana Pro" w:cs="Arial"/>
          <w:sz w:val="24"/>
          <w:szCs w:val="24"/>
        </w:rPr>
        <w:t>me</w:t>
      </w:r>
      <w:r w:rsidR="008C4E01">
        <w:rPr>
          <w:rFonts w:ascii="Verdana Pro" w:hAnsi="Verdana Pro" w:cs="Arial"/>
          <w:sz w:val="24"/>
          <w:szCs w:val="24"/>
        </w:rPr>
        <w:t>asures mediators (such as histamine, prostaglandins, cytokines) from white blood cells</w:t>
      </w:r>
      <w:r w:rsidR="007B3651">
        <w:rPr>
          <w:rFonts w:ascii="Verdana Pro" w:hAnsi="Verdana Pro" w:cs="Arial"/>
          <w:sz w:val="24"/>
          <w:szCs w:val="24"/>
        </w:rPr>
        <w:t>.</w:t>
      </w:r>
      <w:r w:rsidR="008C4E01" w:rsidRPr="008C4E01">
        <w:t xml:space="preserve"> </w:t>
      </w:r>
      <w:r w:rsidR="008C4E01" w:rsidRPr="008C4E01">
        <w:rPr>
          <w:rFonts w:ascii="Verdana Pro" w:hAnsi="Verdana Pro" w:cs="Arial"/>
          <w:sz w:val="24"/>
          <w:szCs w:val="24"/>
        </w:rPr>
        <w:t>MRT also measures chemicals reactions (tyramine, solanine, dyes, MSG, caffeine, nitrates).</w:t>
      </w:r>
      <w:r w:rsidR="00702636">
        <w:rPr>
          <w:rFonts w:ascii="Verdana Pro" w:hAnsi="Verdana Pro" w:cs="Arial"/>
          <w:sz w:val="24"/>
          <w:szCs w:val="24"/>
        </w:rPr>
        <w:t xml:space="preserve"> </w:t>
      </w:r>
    </w:p>
    <w:p w14:paraId="251972A9" w14:textId="1C1BB668" w:rsidR="00BC2F82" w:rsidRPr="00D147CB" w:rsidRDefault="00702636" w:rsidP="00D147CB">
      <w:pPr>
        <w:ind w:left="720"/>
        <w:rPr>
          <w:rFonts w:ascii="Verdana Pro" w:hAnsi="Verdana Pro" w:cs="Arial"/>
          <w:sz w:val="24"/>
          <w:szCs w:val="24"/>
        </w:rPr>
      </w:pPr>
      <w:r>
        <w:rPr>
          <w:rFonts w:ascii="Verdana Pro" w:hAnsi="Verdana Pro" w:cs="Arial"/>
          <w:sz w:val="24"/>
          <w:szCs w:val="24"/>
        </w:rPr>
        <w:t xml:space="preserve">Food sensitivities often have a delayed </w:t>
      </w:r>
      <w:r w:rsidR="008C4E01">
        <w:rPr>
          <w:rFonts w:ascii="Verdana Pro" w:hAnsi="Verdana Pro" w:cs="Arial"/>
          <w:sz w:val="24"/>
          <w:szCs w:val="24"/>
        </w:rPr>
        <w:t>reaction,</w:t>
      </w:r>
      <w:r>
        <w:rPr>
          <w:rFonts w:ascii="Verdana Pro" w:hAnsi="Verdana Pro" w:cs="Arial"/>
          <w:sz w:val="24"/>
          <w:szCs w:val="24"/>
        </w:rPr>
        <w:t xml:space="preserve"> so they are challenging to identif</w:t>
      </w:r>
      <w:r w:rsidR="008C4E01">
        <w:rPr>
          <w:rFonts w:ascii="Verdana Pro" w:hAnsi="Verdana Pro" w:cs="Arial"/>
          <w:sz w:val="24"/>
          <w:szCs w:val="24"/>
        </w:rPr>
        <w:t>y with a typical elimination diet.</w:t>
      </w:r>
    </w:p>
    <w:p w14:paraId="5769FC8F" w14:textId="77777777" w:rsidR="00EF4526" w:rsidRDefault="00EF4526" w:rsidP="00A824BE">
      <w:pPr>
        <w:pStyle w:val="Heading2"/>
        <w:ind w:firstLine="720"/>
        <w:rPr>
          <w:rFonts w:ascii="Verdana Pro" w:hAnsi="Verdana Pro"/>
          <w:sz w:val="28"/>
          <w:szCs w:val="28"/>
        </w:rPr>
      </w:pPr>
      <w:bookmarkStart w:id="4" w:name="_Toc24112743"/>
    </w:p>
    <w:p w14:paraId="757457B2" w14:textId="32C1FF40" w:rsidR="001B1A02" w:rsidRPr="00A06F46" w:rsidRDefault="001B1A02" w:rsidP="00A824BE">
      <w:pPr>
        <w:pStyle w:val="Heading2"/>
        <w:ind w:firstLine="720"/>
        <w:rPr>
          <w:rFonts w:ascii="Verdana Pro" w:hAnsi="Verdana Pro"/>
          <w:sz w:val="28"/>
          <w:szCs w:val="28"/>
        </w:rPr>
      </w:pPr>
      <w:r w:rsidRPr="00A06F46">
        <w:rPr>
          <w:rFonts w:ascii="Verdana Pro" w:hAnsi="Verdana Pro"/>
          <w:sz w:val="28"/>
          <w:szCs w:val="28"/>
        </w:rPr>
        <w:t>3.</w:t>
      </w:r>
      <w:r w:rsidR="00BC2F82" w:rsidRPr="00A06F46">
        <w:rPr>
          <w:rFonts w:ascii="Verdana Pro" w:hAnsi="Verdana Pro"/>
          <w:sz w:val="28"/>
          <w:szCs w:val="28"/>
        </w:rPr>
        <w:t>2</w:t>
      </w:r>
      <w:r w:rsidRPr="00A06F46">
        <w:rPr>
          <w:rFonts w:ascii="Verdana Pro" w:hAnsi="Verdana Pro"/>
          <w:sz w:val="28"/>
          <w:szCs w:val="28"/>
        </w:rPr>
        <w:t xml:space="preserve"> Protein</w:t>
      </w:r>
      <w:bookmarkEnd w:id="4"/>
    </w:p>
    <w:p w14:paraId="1405DB04" w14:textId="77777777" w:rsidR="00A824BE" w:rsidRDefault="00A824BE" w:rsidP="00A824BE">
      <w:pPr>
        <w:rPr>
          <w:rFonts w:ascii="Verdana Pro" w:hAnsi="Verdana Pro" w:cs="Arial"/>
          <w:sz w:val="24"/>
          <w:szCs w:val="24"/>
        </w:rPr>
      </w:pPr>
    </w:p>
    <w:p w14:paraId="2A813369" w14:textId="4743EDC8" w:rsidR="0053049D" w:rsidRPr="00A642E6" w:rsidRDefault="0053049D" w:rsidP="00A824BE">
      <w:pPr>
        <w:ind w:left="720"/>
        <w:rPr>
          <w:rFonts w:ascii="Verdana Pro" w:hAnsi="Verdana Pro" w:cs="Arial"/>
          <w:sz w:val="24"/>
          <w:szCs w:val="24"/>
        </w:rPr>
      </w:pPr>
      <w:r w:rsidRPr="00A642E6">
        <w:rPr>
          <w:rFonts w:ascii="Verdana Pro" w:hAnsi="Verdana Pro" w:cs="Arial"/>
          <w:sz w:val="24"/>
          <w:szCs w:val="24"/>
        </w:rPr>
        <w:t>Protein is important because</w:t>
      </w:r>
      <w:r w:rsidR="002F5ADC" w:rsidRPr="00A642E6">
        <w:rPr>
          <w:rFonts w:ascii="Verdana Pro" w:hAnsi="Verdana Pro" w:cs="Arial"/>
          <w:sz w:val="24"/>
          <w:szCs w:val="24"/>
        </w:rPr>
        <w:t xml:space="preserve"> it stabilize</w:t>
      </w:r>
      <w:r w:rsidR="00042856" w:rsidRPr="00A642E6">
        <w:rPr>
          <w:rFonts w:ascii="Verdana Pro" w:hAnsi="Verdana Pro" w:cs="Arial"/>
          <w:sz w:val="24"/>
          <w:szCs w:val="24"/>
        </w:rPr>
        <w:t>s</w:t>
      </w:r>
      <w:r w:rsidR="002F5ADC" w:rsidRPr="00A642E6">
        <w:rPr>
          <w:rFonts w:ascii="Verdana Pro" w:hAnsi="Verdana Pro" w:cs="Arial"/>
          <w:sz w:val="24"/>
          <w:szCs w:val="24"/>
        </w:rPr>
        <w:t xml:space="preserve"> the blood sugar</w:t>
      </w:r>
      <w:r w:rsidR="00042856" w:rsidRPr="00A642E6">
        <w:rPr>
          <w:rFonts w:ascii="Verdana Pro" w:hAnsi="Verdana Pro" w:cs="Arial"/>
          <w:sz w:val="24"/>
          <w:szCs w:val="24"/>
        </w:rPr>
        <w:t xml:space="preserve"> and helps maintain focus. </w:t>
      </w:r>
      <w:r w:rsidR="002F5ADC" w:rsidRPr="00A642E6">
        <w:rPr>
          <w:rFonts w:ascii="Verdana Pro" w:hAnsi="Verdana Pro" w:cs="Arial"/>
          <w:sz w:val="24"/>
          <w:szCs w:val="24"/>
        </w:rPr>
        <w:t xml:space="preserve"> </w:t>
      </w:r>
      <w:r w:rsidR="00042856" w:rsidRPr="00A642E6">
        <w:rPr>
          <w:rFonts w:ascii="Verdana Pro" w:hAnsi="Verdana Pro" w:cs="Arial"/>
          <w:sz w:val="24"/>
          <w:szCs w:val="24"/>
        </w:rPr>
        <w:t xml:space="preserve">Protein is also necessary to make neurotransmitters. </w:t>
      </w:r>
      <w:r w:rsidR="002F5ADC" w:rsidRPr="00A642E6">
        <w:rPr>
          <w:rFonts w:ascii="Verdana Pro" w:hAnsi="Verdana Pro" w:cs="Arial"/>
          <w:sz w:val="24"/>
          <w:szCs w:val="24"/>
        </w:rPr>
        <w:t>Make sure sufficient protein i</w:t>
      </w:r>
      <w:r w:rsidR="00EA6920" w:rsidRPr="00A642E6">
        <w:rPr>
          <w:rFonts w:ascii="Verdana Pro" w:hAnsi="Verdana Pro" w:cs="Arial"/>
          <w:sz w:val="24"/>
          <w:szCs w:val="24"/>
        </w:rPr>
        <w:t xml:space="preserve">s </w:t>
      </w:r>
      <w:r w:rsidR="002F5ADC" w:rsidRPr="00A642E6">
        <w:rPr>
          <w:rFonts w:ascii="Verdana Pro" w:hAnsi="Verdana Pro" w:cs="Arial"/>
          <w:sz w:val="24"/>
          <w:szCs w:val="24"/>
        </w:rPr>
        <w:t>present in every meal</w:t>
      </w:r>
      <w:r w:rsidR="00D147CB" w:rsidRPr="00A642E6">
        <w:rPr>
          <w:rFonts w:ascii="Verdana Pro" w:hAnsi="Verdana Pro" w:cs="Arial"/>
          <w:sz w:val="24"/>
          <w:szCs w:val="24"/>
        </w:rPr>
        <w:tab/>
      </w:r>
      <w:r w:rsidR="002B137D" w:rsidRPr="00A642E6">
        <w:rPr>
          <w:rFonts w:ascii="Verdana Pro" w:hAnsi="Verdana Pro" w:cs="Arial"/>
          <w:sz w:val="24"/>
          <w:szCs w:val="24"/>
        </w:rPr>
        <w:t>(</w:t>
      </w:r>
      <w:hyperlink r:id="rId17" w:history="1">
        <w:r w:rsidR="002B137D" w:rsidRPr="00A642E6">
          <w:rPr>
            <w:rStyle w:val="Hyperlink"/>
            <w:rFonts w:ascii="Verdana Pro" w:hAnsi="Verdana Pro" w:cs="Arial"/>
            <w:sz w:val="24"/>
            <w:szCs w:val="24"/>
          </w:rPr>
          <w:t>7</w:t>
        </w:r>
      </w:hyperlink>
      <w:r w:rsidR="002B137D" w:rsidRPr="00A642E6">
        <w:rPr>
          <w:rFonts w:ascii="Verdana Pro" w:hAnsi="Verdana Pro" w:cs="Arial"/>
          <w:sz w:val="24"/>
          <w:szCs w:val="24"/>
        </w:rPr>
        <w:t>)</w:t>
      </w:r>
      <w:r w:rsidR="00876209" w:rsidRPr="00A642E6">
        <w:rPr>
          <w:rFonts w:ascii="Verdana Pro" w:hAnsi="Verdana Pro" w:cs="Arial"/>
          <w:sz w:val="24"/>
          <w:szCs w:val="24"/>
        </w:rPr>
        <w:t>.</w:t>
      </w:r>
    </w:p>
    <w:p w14:paraId="42C50C21" w14:textId="77777777" w:rsidR="002B137D" w:rsidRDefault="002B137D" w:rsidP="001B1A02">
      <w:pPr>
        <w:pStyle w:val="ListParagraph"/>
        <w:rPr>
          <w:rFonts w:ascii="Verdana Pro" w:hAnsi="Verdana Pro" w:cs="Arial"/>
          <w:sz w:val="24"/>
          <w:szCs w:val="24"/>
        </w:rPr>
      </w:pPr>
    </w:p>
    <w:p w14:paraId="63E49913" w14:textId="77777777" w:rsidR="00D147CB" w:rsidRPr="006D4A4C" w:rsidRDefault="00D147CB" w:rsidP="001B1A02">
      <w:pPr>
        <w:pStyle w:val="ListParagraph"/>
        <w:rPr>
          <w:rFonts w:ascii="Verdana Pro" w:hAnsi="Verdana Pro" w:cs="Arial"/>
          <w:sz w:val="24"/>
          <w:szCs w:val="24"/>
        </w:rPr>
      </w:pPr>
    </w:p>
    <w:p w14:paraId="35B656E0" w14:textId="2F2F9848" w:rsidR="00A642E6" w:rsidRPr="00A642E6" w:rsidRDefault="001B1A02" w:rsidP="00A642E6">
      <w:pPr>
        <w:pStyle w:val="Heading3"/>
        <w:rPr>
          <w:rFonts w:ascii="Verdana Pro" w:hAnsi="Verdana Pro"/>
          <w:sz w:val="28"/>
          <w:szCs w:val="28"/>
        </w:rPr>
      </w:pPr>
      <w:r w:rsidRPr="006D4A4C">
        <w:tab/>
      </w:r>
      <w:r w:rsidR="00A06F46">
        <w:tab/>
      </w:r>
      <w:bookmarkStart w:id="5" w:name="_Toc24112744"/>
      <w:r w:rsidRPr="00323B09">
        <w:rPr>
          <w:rFonts w:ascii="Verdana Pro" w:hAnsi="Verdana Pro"/>
          <w:color w:val="1F497D" w:themeColor="text2"/>
          <w:sz w:val="28"/>
          <w:szCs w:val="28"/>
        </w:rPr>
        <w:t>3.</w:t>
      </w:r>
      <w:r w:rsidR="00A06F46" w:rsidRPr="00323B09">
        <w:rPr>
          <w:rFonts w:ascii="Verdana Pro" w:hAnsi="Verdana Pro"/>
          <w:color w:val="1F497D" w:themeColor="text2"/>
          <w:sz w:val="28"/>
          <w:szCs w:val="28"/>
        </w:rPr>
        <w:t>2</w:t>
      </w:r>
      <w:r w:rsidRPr="00323B09">
        <w:rPr>
          <w:rFonts w:ascii="Verdana Pro" w:hAnsi="Verdana Pro"/>
          <w:color w:val="1F497D" w:themeColor="text2"/>
          <w:sz w:val="28"/>
          <w:szCs w:val="28"/>
        </w:rPr>
        <w:t>.1 Food Sources</w:t>
      </w:r>
      <w:bookmarkEnd w:id="5"/>
    </w:p>
    <w:p w14:paraId="1C424316" w14:textId="7BD6E13A" w:rsidR="0053049D" w:rsidRDefault="0053049D" w:rsidP="0053049D">
      <w:pPr>
        <w:pStyle w:val="ListParagraph"/>
        <w:ind w:left="1440"/>
        <w:rPr>
          <w:rFonts w:ascii="Verdana Pro" w:hAnsi="Verdana Pro" w:cs="Arial"/>
          <w:sz w:val="24"/>
          <w:szCs w:val="24"/>
        </w:rPr>
      </w:pPr>
      <w:r w:rsidRPr="006D4A4C">
        <w:rPr>
          <w:rFonts w:ascii="Verdana Pro" w:hAnsi="Verdana Pro" w:cs="Arial"/>
          <w:sz w:val="24"/>
          <w:szCs w:val="24"/>
        </w:rPr>
        <w:t xml:space="preserve">Good sources of protein </w:t>
      </w:r>
      <w:r w:rsidR="0029788E">
        <w:rPr>
          <w:rFonts w:ascii="Verdana Pro" w:hAnsi="Verdana Pro" w:cs="Arial"/>
          <w:sz w:val="24"/>
          <w:szCs w:val="24"/>
        </w:rPr>
        <w:t xml:space="preserve">for people with ADHD </w:t>
      </w:r>
      <w:r w:rsidRPr="006D4A4C">
        <w:rPr>
          <w:rFonts w:ascii="Verdana Pro" w:hAnsi="Verdana Pro" w:cs="Arial"/>
          <w:sz w:val="24"/>
          <w:szCs w:val="24"/>
        </w:rPr>
        <w:t>include beef, chicken, fish, eggs, beans, and nuts and seeds</w:t>
      </w:r>
      <w:r w:rsidR="0029788E">
        <w:rPr>
          <w:rFonts w:ascii="Verdana Pro" w:hAnsi="Verdana Pro" w:cs="Arial"/>
          <w:sz w:val="24"/>
          <w:szCs w:val="24"/>
        </w:rPr>
        <w:t>.</w:t>
      </w:r>
    </w:p>
    <w:p w14:paraId="1FD669BA" w14:textId="77777777" w:rsidR="00A06F46" w:rsidRPr="006D4A4C" w:rsidRDefault="00A06F46" w:rsidP="0053049D">
      <w:pPr>
        <w:pStyle w:val="ListParagraph"/>
        <w:ind w:left="1440"/>
        <w:rPr>
          <w:rFonts w:ascii="Verdana Pro" w:hAnsi="Verdana Pro" w:cs="Arial"/>
          <w:sz w:val="24"/>
          <w:szCs w:val="24"/>
        </w:rPr>
      </w:pPr>
    </w:p>
    <w:p w14:paraId="5A38D40D" w14:textId="78EB43E2" w:rsidR="001B1A02" w:rsidRPr="00A06F46" w:rsidRDefault="001B1A02" w:rsidP="00A06F46">
      <w:pPr>
        <w:pStyle w:val="Heading3"/>
        <w:rPr>
          <w:rFonts w:ascii="Verdana Pro" w:hAnsi="Verdana Pro"/>
          <w:sz w:val="28"/>
          <w:szCs w:val="28"/>
        </w:rPr>
      </w:pPr>
      <w:r w:rsidRPr="00A06F46">
        <w:rPr>
          <w:rFonts w:ascii="Verdana Pro" w:hAnsi="Verdana Pro"/>
          <w:sz w:val="28"/>
          <w:szCs w:val="28"/>
        </w:rPr>
        <w:tab/>
      </w:r>
      <w:r w:rsidR="00A06F46">
        <w:rPr>
          <w:rFonts w:ascii="Verdana Pro" w:hAnsi="Verdana Pro"/>
          <w:sz w:val="28"/>
          <w:szCs w:val="28"/>
        </w:rPr>
        <w:tab/>
      </w:r>
      <w:bookmarkStart w:id="6" w:name="_Toc24112745"/>
      <w:r w:rsidRPr="00B003AF">
        <w:rPr>
          <w:rFonts w:ascii="Verdana Pro" w:hAnsi="Verdana Pro"/>
          <w:color w:val="1F497D" w:themeColor="text2"/>
          <w:sz w:val="28"/>
          <w:szCs w:val="28"/>
        </w:rPr>
        <w:t>3.</w:t>
      </w:r>
      <w:r w:rsidR="00A06F46" w:rsidRPr="00B003AF">
        <w:rPr>
          <w:rFonts w:ascii="Verdana Pro" w:hAnsi="Verdana Pro"/>
          <w:color w:val="1F497D" w:themeColor="text2"/>
          <w:sz w:val="28"/>
          <w:szCs w:val="28"/>
        </w:rPr>
        <w:t>2</w:t>
      </w:r>
      <w:r w:rsidRPr="00B003AF">
        <w:rPr>
          <w:rFonts w:ascii="Verdana Pro" w:hAnsi="Verdana Pro"/>
          <w:color w:val="1F497D" w:themeColor="text2"/>
          <w:sz w:val="28"/>
          <w:szCs w:val="28"/>
        </w:rPr>
        <w:t>.2 Supplements</w:t>
      </w:r>
      <w:bookmarkEnd w:id="6"/>
    </w:p>
    <w:p w14:paraId="6EF53C6E" w14:textId="093B1B21" w:rsidR="0053049D" w:rsidRPr="006D4A4C" w:rsidRDefault="0053049D" w:rsidP="007C40C1">
      <w:pPr>
        <w:pStyle w:val="ListParagraph"/>
        <w:ind w:left="1440"/>
        <w:rPr>
          <w:rFonts w:ascii="Verdana Pro" w:hAnsi="Verdana Pro" w:cs="Arial"/>
          <w:sz w:val="24"/>
          <w:szCs w:val="24"/>
        </w:rPr>
      </w:pPr>
      <w:r w:rsidRPr="006D4A4C">
        <w:rPr>
          <w:rFonts w:ascii="Verdana Pro" w:hAnsi="Verdana Pro" w:cs="Arial"/>
          <w:sz w:val="24"/>
          <w:szCs w:val="24"/>
        </w:rPr>
        <w:t>Many protein supplements are available including</w:t>
      </w:r>
      <w:r w:rsidR="0029788E">
        <w:rPr>
          <w:rFonts w:ascii="Verdana Pro" w:hAnsi="Verdana Pro" w:cs="Arial"/>
          <w:sz w:val="24"/>
          <w:szCs w:val="24"/>
        </w:rPr>
        <w:t xml:space="preserve"> </w:t>
      </w:r>
      <w:r w:rsidR="007C40C1" w:rsidRPr="006D4A4C">
        <w:rPr>
          <w:rFonts w:ascii="Verdana Pro" w:hAnsi="Verdana Pro" w:cs="Arial"/>
          <w:sz w:val="24"/>
          <w:szCs w:val="24"/>
        </w:rPr>
        <w:t xml:space="preserve">egg, pea, hemp and plant however, it is best to get protein from food sources.  </w:t>
      </w:r>
    </w:p>
    <w:p w14:paraId="0905B911" w14:textId="4FF1D1E1" w:rsidR="00277B27" w:rsidRDefault="001B1A02" w:rsidP="00A642E6">
      <w:pPr>
        <w:pStyle w:val="Heading2"/>
        <w:ind w:firstLine="720"/>
        <w:rPr>
          <w:rFonts w:ascii="Verdana Pro" w:hAnsi="Verdana Pro"/>
          <w:sz w:val="28"/>
          <w:szCs w:val="28"/>
        </w:rPr>
      </w:pPr>
      <w:bookmarkStart w:id="7" w:name="_Toc24112746"/>
      <w:r w:rsidRPr="00A06F46">
        <w:rPr>
          <w:rFonts w:ascii="Verdana Pro" w:hAnsi="Verdana Pro"/>
          <w:sz w:val="28"/>
          <w:szCs w:val="28"/>
        </w:rPr>
        <w:t>3.</w:t>
      </w:r>
      <w:r w:rsidR="00E15B21" w:rsidRPr="00A06F46">
        <w:rPr>
          <w:rFonts w:ascii="Verdana Pro" w:hAnsi="Verdana Pro"/>
          <w:sz w:val="28"/>
          <w:szCs w:val="28"/>
        </w:rPr>
        <w:t>3</w:t>
      </w:r>
      <w:r w:rsidRPr="00A06F46">
        <w:rPr>
          <w:rFonts w:ascii="Verdana Pro" w:hAnsi="Verdana Pro"/>
          <w:sz w:val="28"/>
          <w:szCs w:val="28"/>
        </w:rPr>
        <w:t xml:space="preserve"> Omega 3</w:t>
      </w:r>
      <w:r w:rsidR="00042856" w:rsidRPr="00A06F46">
        <w:rPr>
          <w:rFonts w:ascii="Verdana Pro" w:hAnsi="Verdana Pro"/>
          <w:sz w:val="28"/>
          <w:szCs w:val="28"/>
        </w:rPr>
        <w:t xml:space="preserve"> Fatty Acids</w:t>
      </w:r>
      <w:bookmarkEnd w:id="7"/>
    </w:p>
    <w:p w14:paraId="0B0D88C5" w14:textId="77777777" w:rsidR="00A642E6" w:rsidRPr="00A642E6" w:rsidRDefault="00A642E6" w:rsidP="00A642E6"/>
    <w:p w14:paraId="1EB19CA7" w14:textId="12727964" w:rsidR="00312655" w:rsidRDefault="00792A8B" w:rsidP="00277B27">
      <w:pPr>
        <w:ind w:left="720"/>
        <w:rPr>
          <w:rFonts w:ascii="Verdana Pro" w:hAnsi="Verdana Pro" w:cs="Arial"/>
          <w:sz w:val="24"/>
          <w:szCs w:val="24"/>
        </w:rPr>
      </w:pPr>
      <w:r w:rsidRPr="006D4A4C">
        <w:rPr>
          <w:rFonts w:ascii="Verdana Pro" w:hAnsi="Verdana Pro" w:cs="Arial"/>
          <w:sz w:val="24"/>
          <w:szCs w:val="24"/>
        </w:rPr>
        <w:t xml:space="preserve">Omega </w:t>
      </w:r>
      <w:r w:rsidR="00EA6920" w:rsidRPr="006D4A4C">
        <w:rPr>
          <w:rFonts w:ascii="Verdana Pro" w:hAnsi="Verdana Pro" w:cs="Arial"/>
          <w:sz w:val="24"/>
          <w:szCs w:val="24"/>
        </w:rPr>
        <w:t>3 fatty acids</w:t>
      </w:r>
      <w:r w:rsidRPr="006D4A4C">
        <w:rPr>
          <w:rFonts w:ascii="Verdana Pro" w:hAnsi="Verdana Pro" w:cs="Arial"/>
          <w:sz w:val="24"/>
          <w:szCs w:val="24"/>
        </w:rPr>
        <w:t xml:space="preserve"> </w:t>
      </w:r>
      <w:r w:rsidR="00EA6920" w:rsidRPr="006D4A4C">
        <w:rPr>
          <w:rFonts w:ascii="Verdana Pro" w:hAnsi="Verdana Pro" w:cs="Arial"/>
          <w:sz w:val="24"/>
          <w:szCs w:val="24"/>
        </w:rPr>
        <w:t xml:space="preserve">have shown to beneficial in reducing symptoms of </w:t>
      </w:r>
      <w:r w:rsidR="00982BA6" w:rsidRPr="006D4A4C">
        <w:rPr>
          <w:rFonts w:ascii="Verdana Pro" w:hAnsi="Verdana Pro" w:cs="Arial"/>
          <w:sz w:val="24"/>
          <w:szCs w:val="24"/>
        </w:rPr>
        <w:t>ADHD</w:t>
      </w:r>
      <w:r w:rsidR="00876209">
        <w:rPr>
          <w:rFonts w:ascii="Verdana Pro" w:hAnsi="Verdana Pro" w:cs="Arial"/>
          <w:sz w:val="24"/>
          <w:szCs w:val="24"/>
        </w:rPr>
        <w:t xml:space="preserve"> </w:t>
      </w:r>
      <w:r w:rsidR="00312655">
        <w:rPr>
          <w:rFonts w:ascii="Verdana Pro" w:hAnsi="Verdana Pro" w:cs="Arial"/>
          <w:sz w:val="24"/>
          <w:szCs w:val="24"/>
        </w:rPr>
        <w:t>(</w:t>
      </w:r>
      <w:hyperlink r:id="rId18" w:history="1">
        <w:r w:rsidR="00312655">
          <w:rPr>
            <w:rStyle w:val="Hyperlink"/>
            <w:rFonts w:ascii="Verdana Pro" w:hAnsi="Verdana Pro" w:cs="Arial"/>
            <w:sz w:val="24"/>
            <w:szCs w:val="24"/>
          </w:rPr>
          <w:t>8</w:t>
        </w:r>
      </w:hyperlink>
      <w:r w:rsidR="00312655">
        <w:rPr>
          <w:rFonts w:ascii="Verdana Pro" w:hAnsi="Verdana Pro" w:cs="Arial"/>
          <w:sz w:val="24"/>
          <w:szCs w:val="24"/>
        </w:rPr>
        <w:t xml:space="preserve">, </w:t>
      </w:r>
      <w:hyperlink r:id="rId19" w:history="1">
        <w:r w:rsidR="00312655">
          <w:rPr>
            <w:rStyle w:val="Hyperlink"/>
            <w:rFonts w:ascii="Verdana Pro" w:hAnsi="Verdana Pro" w:cs="Arial"/>
            <w:sz w:val="24"/>
            <w:szCs w:val="24"/>
          </w:rPr>
          <w:t>9</w:t>
        </w:r>
      </w:hyperlink>
      <w:r w:rsidR="00312655">
        <w:rPr>
          <w:rFonts w:ascii="Verdana Pro" w:hAnsi="Verdana Pro" w:cs="Arial"/>
          <w:sz w:val="24"/>
          <w:szCs w:val="24"/>
        </w:rPr>
        <w:t>)</w:t>
      </w:r>
      <w:r w:rsidR="00876209">
        <w:rPr>
          <w:rFonts w:ascii="Verdana Pro" w:hAnsi="Verdana Pro" w:cs="Arial"/>
          <w:sz w:val="24"/>
          <w:szCs w:val="24"/>
        </w:rPr>
        <w:t>.</w:t>
      </w:r>
    </w:p>
    <w:p w14:paraId="5044D68B" w14:textId="0E23D0B1" w:rsidR="00042856" w:rsidRPr="006D4A4C" w:rsidRDefault="00042856" w:rsidP="009C31DB">
      <w:pPr>
        <w:ind w:left="720"/>
        <w:rPr>
          <w:rFonts w:ascii="Verdana Pro" w:hAnsi="Verdana Pro" w:cs="Arial"/>
          <w:b/>
          <w:sz w:val="24"/>
          <w:szCs w:val="24"/>
        </w:rPr>
      </w:pPr>
      <w:r w:rsidRPr="006D4A4C">
        <w:rPr>
          <w:rFonts w:ascii="Verdana Pro" w:hAnsi="Verdana Pro" w:cs="Arial"/>
          <w:sz w:val="24"/>
          <w:szCs w:val="24"/>
        </w:rPr>
        <w:lastRenderedPageBreak/>
        <w:t xml:space="preserve">These are essential fats for brain </w:t>
      </w:r>
      <w:r w:rsidR="00CC57E4" w:rsidRPr="006D4A4C">
        <w:rPr>
          <w:rFonts w:ascii="Verdana Pro" w:hAnsi="Verdana Pro" w:cs="Arial"/>
          <w:sz w:val="24"/>
          <w:szCs w:val="24"/>
        </w:rPr>
        <w:t>function,</w:t>
      </w:r>
      <w:r w:rsidRPr="006D4A4C">
        <w:rPr>
          <w:rFonts w:ascii="Verdana Pro" w:hAnsi="Verdana Pro" w:cs="Arial"/>
          <w:sz w:val="24"/>
          <w:szCs w:val="24"/>
        </w:rPr>
        <w:t xml:space="preserve"> and we must get them from the diet.</w:t>
      </w:r>
    </w:p>
    <w:p w14:paraId="690BAC30" w14:textId="33333930" w:rsidR="001B1A02" w:rsidRPr="00A06F46" w:rsidRDefault="001B1A02" w:rsidP="00A06F46">
      <w:pPr>
        <w:pStyle w:val="Heading3"/>
        <w:rPr>
          <w:rFonts w:ascii="Verdana Pro" w:hAnsi="Verdana Pro"/>
          <w:sz w:val="28"/>
          <w:szCs w:val="28"/>
        </w:rPr>
      </w:pPr>
      <w:r w:rsidRPr="00A06F46">
        <w:rPr>
          <w:rFonts w:ascii="Verdana Pro" w:hAnsi="Verdana Pro"/>
          <w:sz w:val="28"/>
          <w:szCs w:val="28"/>
        </w:rPr>
        <w:tab/>
      </w:r>
      <w:r w:rsidR="00A06F46">
        <w:rPr>
          <w:rFonts w:ascii="Verdana Pro" w:hAnsi="Verdana Pro"/>
          <w:sz w:val="28"/>
          <w:szCs w:val="28"/>
        </w:rPr>
        <w:tab/>
      </w:r>
      <w:bookmarkStart w:id="8" w:name="_Toc24112747"/>
      <w:r w:rsidRPr="00B003AF">
        <w:rPr>
          <w:rFonts w:ascii="Verdana Pro" w:hAnsi="Verdana Pro"/>
          <w:color w:val="1F497D" w:themeColor="text2"/>
          <w:sz w:val="28"/>
          <w:szCs w:val="28"/>
        </w:rPr>
        <w:t>3.</w:t>
      </w:r>
      <w:r w:rsidR="00E15B21" w:rsidRPr="00B003AF">
        <w:rPr>
          <w:rFonts w:ascii="Verdana Pro" w:hAnsi="Verdana Pro"/>
          <w:color w:val="1F497D" w:themeColor="text2"/>
          <w:sz w:val="28"/>
          <w:szCs w:val="28"/>
        </w:rPr>
        <w:t>3</w:t>
      </w:r>
      <w:r w:rsidRPr="00B003AF">
        <w:rPr>
          <w:rFonts w:ascii="Verdana Pro" w:hAnsi="Verdana Pro"/>
          <w:color w:val="1F497D" w:themeColor="text2"/>
          <w:sz w:val="28"/>
          <w:szCs w:val="28"/>
        </w:rPr>
        <w:t>.1 Food Sources</w:t>
      </w:r>
      <w:bookmarkEnd w:id="8"/>
    </w:p>
    <w:p w14:paraId="2AB5605E" w14:textId="09F2246C" w:rsidR="006C317C" w:rsidRPr="006D4A4C" w:rsidRDefault="006C317C" w:rsidP="00BE6C6F">
      <w:pPr>
        <w:pStyle w:val="ListParagraph"/>
        <w:ind w:left="1440"/>
        <w:rPr>
          <w:rFonts w:ascii="Verdana Pro" w:hAnsi="Verdana Pro" w:cs="Arial"/>
          <w:sz w:val="24"/>
          <w:szCs w:val="24"/>
        </w:rPr>
      </w:pPr>
      <w:r w:rsidRPr="006D4A4C">
        <w:rPr>
          <w:rFonts w:ascii="Verdana Pro" w:hAnsi="Verdana Pro" w:cs="Arial"/>
          <w:sz w:val="24"/>
          <w:szCs w:val="24"/>
        </w:rPr>
        <w:t>Salmon, mackerel, herring, sardines, anchovies are a few sources of omega 3’s. Some</w:t>
      </w:r>
      <w:r w:rsidR="00BE6C6F" w:rsidRPr="006D4A4C">
        <w:rPr>
          <w:rFonts w:ascii="Verdana Pro" w:hAnsi="Verdana Pro" w:cs="Arial"/>
          <w:sz w:val="24"/>
          <w:szCs w:val="24"/>
        </w:rPr>
        <w:t xml:space="preserve"> </w:t>
      </w:r>
      <w:r w:rsidR="009C31DB" w:rsidRPr="006D4A4C">
        <w:rPr>
          <w:rFonts w:ascii="Verdana Pro" w:hAnsi="Verdana Pro" w:cs="Arial"/>
          <w:sz w:val="24"/>
          <w:szCs w:val="24"/>
        </w:rPr>
        <w:t>plant-based</w:t>
      </w:r>
      <w:r w:rsidRPr="006D4A4C">
        <w:rPr>
          <w:rFonts w:ascii="Verdana Pro" w:hAnsi="Verdana Pro" w:cs="Arial"/>
          <w:sz w:val="24"/>
          <w:szCs w:val="24"/>
        </w:rPr>
        <w:t xml:space="preserve"> foods that are good sources include flax seeds, chia seeds and walnuts.</w:t>
      </w:r>
    </w:p>
    <w:p w14:paraId="0BD24190" w14:textId="1C29EB9C" w:rsidR="006C317C" w:rsidRPr="00A06F46" w:rsidRDefault="006C317C" w:rsidP="00A06F46">
      <w:pPr>
        <w:pStyle w:val="Heading3"/>
        <w:rPr>
          <w:rFonts w:ascii="Verdana Pro" w:hAnsi="Verdana Pro"/>
          <w:sz w:val="28"/>
          <w:szCs w:val="28"/>
        </w:rPr>
      </w:pPr>
      <w:r w:rsidRPr="006D4A4C">
        <w:tab/>
      </w:r>
    </w:p>
    <w:p w14:paraId="2A0E1A7D" w14:textId="16BCA338" w:rsidR="001B1A02" w:rsidRPr="00A06F46" w:rsidRDefault="001B1A02" w:rsidP="00A06F46">
      <w:pPr>
        <w:pStyle w:val="Heading3"/>
        <w:rPr>
          <w:rFonts w:ascii="Verdana Pro" w:hAnsi="Verdana Pro"/>
          <w:sz w:val="28"/>
          <w:szCs w:val="28"/>
        </w:rPr>
      </w:pPr>
      <w:r w:rsidRPr="00A06F46">
        <w:rPr>
          <w:rFonts w:ascii="Verdana Pro" w:hAnsi="Verdana Pro"/>
          <w:sz w:val="28"/>
          <w:szCs w:val="28"/>
        </w:rPr>
        <w:tab/>
      </w:r>
      <w:r w:rsidR="00A06F46">
        <w:rPr>
          <w:rFonts w:ascii="Verdana Pro" w:hAnsi="Verdana Pro"/>
          <w:sz w:val="28"/>
          <w:szCs w:val="28"/>
        </w:rPr>
        <w:tab/>
      </w:r>
      <w:bookmarkStart w:id="9" w:name="_Toc24112748"/>
      <w:r w:rsidRPr="00B003AF">
        <w:rPr>
          <w:rFonts w:ascii="Verdana Pro" w:hAnsi="Verdana Pro"/>
          <w:color w:val="1F497D" w:themeColor="text2"/>
          <w:sz w:val="28"/>
          <w:szCs w:val="28"/>
        </w:rPr>
        <w:t>3.</w:t>
      </w:r>
      <w:r w:rsidR="00E15B21" w:rsidRPr="00B003AF">
        <w:rPr>
          <w:rFonts w:ascii="Verdana Pro" w:hAnsi="Verdana Pro"/>
          <w:color w:val="1F497D" w:themeColor="text2"/>
          <w:sz w:val="28"/>
          <w:szCs w:val="28"/>
        </w:rPr>
        <w:t>3</w:t>
      </w:r>
      <w:r w:rsidRPr="00B003AF">
        <w:rPr>
          <w:rFonts w:ascii="Verdana Pro" w:hAnsi="Verdana Pro"/>
          <w:color w:val="1F497D" w:themeColor="text2"/>
          <w:sz w:val="28"/>
          <w:szCs w:val="28"/>
        </w:rPr>
        <w:t>.2 Supplements</w:t>
      </w:r>
      <w:bookmarkEnd w:id="9"/>
    </w:p>
    <w:p w14:paraId="73993A53" w14:textId="0B8EE8BC" w:rsidR="008A3E24" w:rsidRPr="006D4A4C" w:rsidRDefault="008A3E24" w:rsidP="008A3E24">
      <w:pPr>
        <w:pStyle w:val="ListParagraph"/>
        <w:ind w:left="1440"/>
        <w:rPr>
          <w:rFonts w:ascii="Verdana Pro" w:hAnsi="Verdana Pro" w:cs="Arial"/>
          <w:sz w:val="24"/>
          <w:szCs w:val="24"/>
        </w:rPr>
      </w:pPr>
      <w:r w:rsidRPr="006D4A4C">
        <w:rPr>
          <w:rFonts w:ascii="Verdana Pro" w:hAnsi="Verdana Pro" w:cs="Arial"/>
          <w:sz w:val="24"/>
          <w:szCs w:val="24"/>
        </w:rPr>
        <w:t xml:space="preserve">Supplements are available and contain a combination of EPA (eicosapentaenoic acid) and DHA (docosahexaenoic acid). </w:t>
      </w:r>
      <w:r w:rsidR="00277B27" w:rsidRPr="006D4A4C">
        <w:rPr>
          <w:rFonts w:ascii="Verdana Pro" w:hAnsi="Verdana Pro" w:cs="Arial"/>
          <w:sz w:val="24"/>
          <w:szCs w:val="24"/>
        </w:rPr>
        <w:t xml:space="preserve"> The most beneficial form for ADHD appears to be a higher percentage of EPA than DHA.</w:t>
      </w:r>
      <w:r w:rsidRPr="006D4A4C">
        <w:rPr>
          <w:rFonts w:ascii="Verdana Pro" w:hAnsi="Verdana Pro" w:cs="Arial"/>
          <w:sz w:val="24"/>
          <w:szCs w:val="24"/>
        </w:rPr>
        <w:t xml:space="preserve">  </w:t>
      </w:r>
      <w:r w:rsidR="00042856" w:rsidRPr="006D4A4C">
        <w:rPr>
          <w:rFonts w:ascii="Verdana Pro" w:hAnsi="Verdana Pro" w:cs="Arial"/>
          <w:sz w:val="24"/>
          <w:szCs w:val="24"/>
        </w:rPr>
        <w:t xml:space="preserve">Gummies and </w:t>
      </w:r>
      <w:r w:rsidR="00982BA6" w:rsidRPr="006D4A4C">
        <w:rPr>
          <w:rFonts w:ascii="Verdana Pro" w:hAnsi="Verdana Pro" w:cs="Arial"/>
          <w:sz w:val="24"/>
          <w:szCs w:val="24"/>
        </w:rPr>
        <w:t xml:space="preserve">chewables </w:t>
      </w:r>
      <w:r w:rsidR="00F459FD">
        <w:rPr>
          <w:rFonts w:ascii="Verdana Pro" w:hAnsi="Verdana Pro" w:cs="Arial"/>
          <w:sz w:val="24"/>
          <w:szCs w:val="24"/>
        </w:rPr>
        <w:t xml:space="preserve">usually </w:t>
      </w:r>
      <w:r w:rsidR="00042856" w:rsidRPr="006D4A4C">
        <w:rPr>
          <w:rFonts w:ascii="Verdana Pro" w:hAnsi="Verdana Pro" w:cs="Arial"/>
          <w:sz w:val="24"/>
          <w:szCs w:val="24"/>
        </w:rPr>
        <w:t>do not have sufficient</w:t>
      </w:r>
      <w:r w:rsidR="00277B27" w:rsidRPr="006D4A4C">
        <w:rPr>
          <w:rFonts w:ascii="Verdana Pro" w:hAnsi="Verdana Pro" w:cs="Arial"/>
          <w:sz w:val="24"/>
          <w:szCs w:val="24"/>
        </w:rPr>
        <w:t xml:space="preserve"> omega 3’s.  The best forms are capsules or liquid (which can be put in juice o</w:t>
      </w:r>
      <w:r w:rsidR="009C31DB">
        <w:rPr>
          <w:rFonts w:ascii="Verdana Pro" w:hAnsi="Verdana Pro" w:cs="Arial"/>
          <w:sz w:val="24"/>
          <w:szCs w:val="24"/>
        </w:rPr>
        <w:t>r</w:t>
      </w:r>
      <w:r w:rsidR="00277B27" w:rsidRPr="006D4A4C">
        <w:rPr>
          <w:rFonts w:ascii="Verdana Pro" w:hAnsi="Verdana Pro" w:cs="Arial"/>
          <w:sz w:val="24"/>
          <w:szCs w:val="24"/>
        </w:rPr>
        <w:t xml:space="preserve"> a smoothie).  </w:t>
      </w:r>
    </w:p>
    <w:p w14:paraId="7EFF2E13" w14:textId="77777777" w:rsidR="006D4A4C" w:rsidRPr="006D4A4C" w:rsidRDefault="006D4A4C" w:rsidP="008A3E24">
      <w:pPr>
        <w:pStyle w:val="ListParagraph"/>
        <w:ind w:left="1440"/>
        <w:rPr>
          <w:rFonts w:ascii="Verdana Pro" w:hAnsi="Verdana Pro" w:cs="Arial"/>
          <w:sz w:val="24"/>
          <w:szCs w:val="24"/>
        </w:rPr>
      </w:pPr>
    </w:p>
    <w:p w14:paraId="2C2E0BAC" w14:textId="5EB3E13A" w:rsidR="001B1A02" w:rsidRPr="00A06F46" w:rsidRDefault="001B1A02" w:rsidP="00DA1638">
      <w:pPr>
        <w:pStyle w:val="Heading2"/>
        <w:ind w:firstLine="720"/>
        <w:rPr>
          <w:rFonts w:ascii="Verdana Pro" w:hAnsi="Verdana Pro"/>
          <w:sz w:val="28"/>
          <w:szCs w:val="28"/>
        </w:rPr>
      </w:pPr>
      <w:bookmarkStart w:id="10" w:name="_Toc24112749"/>
      <w:r w:rsidRPr="00A06F46">
        <w:rPr>
          <w:rFonts w:ascii="Verdana Pro" w:hAnsi="Verdana Pro"/>
          <w:sz w:val="28"/>
          <w:szCs w:val="28"/>
        </w:rPr>
        <w:t>3.</w:t>
      </w:r>
      <w:r w:rsidR="00E15B21" w:rsidRPr="00A06F46">
        <w:rPr>
          <w:rFonts w:ascii="Verdana Pro" w:hAnsi="Verdana Pro"/>
          <w:sz w:val="28"/>
          <w:szCs w:val="28"/>
        </w:rPr>
        <w:t>4</w:t>
      </w:r>
      <w:r w:rsidRPr="00A06F46">
        <w:rPr>
          <w:rFonts w:ascii="Verdana Pro" w:hAnsi="Verdana Pro"/>
          <w:sz w:val="28"/>
          <w:szCs w:val="28"/>
        </w:rPr>
        <w:t xml:space="preserve"> Magnesium</w:t>
      </w:r>
      <w:bookmarkEnd w:id="10"/>
    </w:p>
    <w:p w14:paraId="35D4601D" w14:textId="2F77FD8C" w:rsidR="00C5011B" w:rsidRPr="006D4A4C" w:rsidRDefault="00C5011B" w:rsidP="001B1A02">
      <w:pPr>
        <w:pStyle w:val="ListParagraph"/>
        <w:rPr>
          <w:rFonts w:ascii="Verdana Pro" w:hAnsi="Verdana Pro" w:cs="Arial"/>
          <w:b/>
          <w:sz w:val="24"/>
          <w:szCs w:val="24"/>
        </w:rPr>
      </w:pPr>
    </w:p>
    <w:p w14:paraId="2946A280" w14:textId="1C5941D5" w:rsidR="00C5011B" w:rsidRDefault="00C5011B" w:rsidP="001B1A02">
      <w:pPr>
        <w:pStyle w:val="ListParagraph"/>
        <w:rPr>
          <w:rFonts w:ascii="Verdana Pro" w:hAnsi="Verdana Pro" w:cs="Arial"/>
          <w:sz w:val="24"/>
          <w:szCs w:val="24"/>
        </w:rPr>
      </w:pPr>
      <w:r w:rsidRPr="006D4A4C">
        <w:rPr>
          <w:rFonts w:ascii="Verdana Pro" w:hAnsi="Verdana Pro" w:cs="Arial"/>
          <w:sz w:val="24"/>
          <w:szCs w:val="24"/>
        </w:rPr>
        <w:t>Magnesium</w:t>
      </w:r>
      <w:r w:rsidR="0044468D" w:rsidRPr="006D4A4C">
        <w:rPr>
          <w:rFonts w:ascii="Verdana Pro" w:hAnsi="Verdana Pro" w:cs="Arial"/>
          <w:sz w:val="24"/>
          <w:szCs w:val="24"/>
        </w:rPr>
        <w:t xml:space="preserve"> participates in over 300 pathways in the body and it</w:t>
      </w:r>
      <w:r w:rsidRPr="006D4A4C">
        <w:rPr>
          <w:rFonts w:ascii="Verdana Pro" w:hAnsi="Verdana Pro" w:cs="Arial"/>
          <w:sz w:val="24"/>
          <w:szCs w:val="24"/>
        </w:rPr>
        <w:t xml:space="preserve"> is necessary for proper neurotransmitter function</w:t>
      </w:r>
      <w:r w:rsidR="0044468D" w:rsidRPr="006D4A4C">
        <w:rPr>
          <w:rFonts w:ascii="Verdana Pro" w:hAnsi="Verdana Pro" w:cs="Arial"/>
          <w:sz w:val="24"/>
          <w:szCs w:val="24"/>
        </w:rPr>
        <w:t xml:space="preserve">.  </w:t>
      </w:r>
      <w:r w:rsidR="00560319" w:rsidRPr="006D4A4C">
        <w:rPr>
          <w:rFonts w:ascii="Verdana Pro" w:hAnsi="Verdana Pro" w:cs="Arial"/>
          <w:sz w:val="24"/>
          <w:szCs w:val="24"/>
        </w:rPr>
        <w:t>It is thought that people with ADHD may have lower magnesium levels (</w:t>
      </w:r>
      <w:hyperlink r:id="rId20" w:history="1">
        <w:r w:rsidR="00A8756A" w:rsidRPr="00A8756A">
          <w:rPr>
            <w:rStyle w:val="Hyperlink"/>
            <w:rFonts w:ascii="Verdana Pro" w:hAnsi="Verdana Pro" w:cs="Arial"/>
            <w:sz w:val="24"/>
            <w:szCs w:val="24"/>
          </w:rPr>
          <w:t>10</w:t>
        </w:r>
      </w:hyperlink>
      <w:r w:rsidR="00083027" w:rsidRPr="006D4A4C">
        <w:rPr>
          <w:rFonts w:ascii="Verdana Pro" w:hAnsi="Verdana Pro" w:cs="Arial"/>
          <w:sz w:val="24"/>
          <w:szCs w:val="24"/>
        </w:rPr>
        <w:t>,</w:t>
      </w:r>
      <w:hyperlink r:id="rId21" w:history="1">
        <w:r w:rsidR="00A8756A" w:rsidRPr="00A8756A">
          <w:rPr>
            <w:rStyle w:val="Hyperlink"/>
            <w:rFonts w:ascii="Verdana Pro" w:hAnsi="Verdana Pro" w:cs="Arial"/>
            <w:sz w:val="24"/>
            <w:szCs w:val="24"/>
          </w:rPr>
          <w:t>11</w:t>
        </w:r>
      </w:hyperlink>
      <w:r w:rsidR="00560319" w:rsidRPr="006D4A4C">
        <w:rPr>
          <w:rFonts w:ascii="Verdana Pro" w:hAnsi="Verdana Pro" w:cs="Arial"/>
          <w:sz w:val="24"/>
          <w:szCs w:val="24"/>
        </w:rPr>
        <w:t>).</w:t>
      </w:r>
      <w:r w:rsidR="00083027" w:rsidRPr="006D4A4C">
        <w:rPr>
          <w:rFonts w:ascii="Verdana Pro" w:hAnsi="Verdana Pro" w:cs="Arial"/>
          <w:sz w:val="24"/>
          <w:szCs w:val="24"/>
        </w:rPr>
        <w:t xml:space="preserve"> </w:t>
      </w:r>
      <w:r w:rsidR="00CC57E4">
        <w:rPr>
          <w:rFonts w:ascii="Verdana Pro" w:hAnsi="Verdana Pro" w:cs="Arial"/>
          <w:sz w:val="24"/>
          <w:szCs w:val="24"/>
        </w:rPr>
        <w:t>Studies show that m</w:t>
      </w:r>
      <w:r w:rsidR="00083027" w:rsidRPr="006D4A4C">
        <w:rPr>
          <w:rFonts w:ascii="Verdana Pro" w:hAnsi="Verdana Pro" w:cs="Arial"/>
          <w:sz w:val="24"/>
          <w:szCs w:val="24"/>
        </w:rPr>
        <w:t>agnesium (along with vitamin B6) reduce symptoms of ADHD (</w:t>
      </w:r>
      <w:hyperlink r:id="rId22" w:history="1">
        <w:r w:rsidR="00A8756A" w:rsidRPr="00A8756A">
          <w:rPr>
            <w:rStyle w:val="Hyperlink"/>
            <w:rFonts w:ascii="Verdana Pro" w:hAnsi="Verdana Pro" w:cs="Arial"/>
            <w:sz w:val="24"/>
            <w:szCs w:val="24"/>
          </w:rPr>
          <w:t>12</w:t>
        </w:r>
      </w:hyperlink>
      <w:r w:rsidR="00083027" w:rsidRPr="006D4A4C">
        <w:rPr>
          <w:rFonts w:ascii="Verdana Pro" w:hAnsi="Verdana Pro" w:cs="Arial"/>
          <w:sz w:val="24"/>
          <w:szCs w:val="24"/>
        </w:rPr>
        <w:t>).</w:t>
      </w:r>
    </w:p>
    <w:p w14:paraId="163E1AD0" w14:textId="77777777" w:rsidR="00A06F46" w:rsidRPr="006D4A4C" w:rsidRDefault="00A06F46" w:rsidP="001B1A02">
      <w:pPr>
        <w:pStyle w:val="ListParagraph"/>
        <w:rPr>
          <w:rFonts w:ascii="Verdana Pro" w:hAnsi="Verdana Pro" w:cs="Arial"/>
          <w:sz w:val="24"/>
          <w:szCs w:val="24"/>
        </w:rPr>
      </w:pPr>
    </w:p>
    <w:p w14:paraId="5B482B86" w14:textId="70183BD0" w:rsidR="001B1A02" w:rsidRPr="00A06F46" w:rsidRDefault="001B1A02" w:rsidP="00A06F46">
      <w:pPr>
        <w:pStyle w:val="Heading3"/>
        <w:rPr>
          <w:rFonts w:ascii="Verdana Pro" w:hAnsi="Verdana Pro"/>
          <w:sz w:val="28"/>
          <w:szCs w:val="28"/>
        </w:rPr>
      </w:pPr>
      <w:r w:rsidRPr="006D4A4C">
        <w:tab/>
      </w:r>
      <w:r w:rsidR="00A06F46">
        <w:tab/>
      </w:r>
      <w:bookmarkStart w:id="11" w:name="_Toc24112750"/>
      <w:r w:rsidRPr="00B003AF">
        <w:rPr>
          <w:rFonts w:ascii="Verdana Pro" w:hAnsi="Verdana Pro"/>
          <w:color w:val="1F497D" w:themeColor="text2"/>
          <w:sz w:val="28"/>
          <w:szCs w:val="28"/>
        </w:rPr>
        <w:t>3.</w:t>
      </w:r>
      <w:r w:rsidR="00E15B21" w:rsidRPr="00B003AF">
        <w:rPr>
          <w:rFonts w:ascii="Verdana Pro" w:hAnsi="Verdana Pro"/>
          <w:color w:val="1F497D" w:themeColor="text2"/>
          <w:sz w:val="28"/>
          <w:szCs w:val="28"/>
        </w:rPr>
        <w:t>4</w:t>
      </w:r>
      <w:r w:rsidRPr="00B003AF">
        <w:rPr>
          <w:rFonts w:ascii="Verdana Pro" w:hAnsi="Verdana Pro"/>
          <w:color w:val="1F497D" w:themeColor="text2"/>
          <w:sz w:val="28"/>
          <w:szCs w:val="28"/>
        </w:rPr>
        <w:t>.1 Food Sources</w:t>
      </w:r>
      <w:bookmarkEnd w:id="11"/>
    </w:p>
    <w:p w14:paraId="4139C943" w14:textId="42CE1B9D" w:rsidR="00B86D4B" w:rsidRPr="006D4A4C" w:rsidRDefault="00B86D4B" w:rsidP="000D31A5">
      <w:pPr>
        <w:pStyle w:val="ListParagraph"/>
        <w:ind w:left="1440"/>
        <w:rPr>
          <w:rFonts w:ascii="Verdana Pro" w:hAnsi="Verdana Pro" w:cs="Arial"/>
          <w:sz w:val="24"/>
          <w:szCs w:val="24"/>
        </w:rPr>
      </w:pPr>
      <w:r w:rsidRPr="006D4A4C">
        <w:rPr>
          <w:rFonts w:ascii="Verdana Pro" w:hAnsi="Verdana Pro" w:cs="Arial"/>
          <w:sz w:val="24"/>
          <w:szCs w:val="24"/>
        </w:rPr>
        <w:t xml:space="preserve">Higher magnesium foods include pumpkin seeds, </w:t>
      </w:r>
      <w:r w:rsidR="000038BA" w:rsidRPr="006D4A4C">
        <w:rPr>
          <w:rFonts w:ascii="Verdana Pro" w:hAnsi="Verdana Pro" w:cs="Arial"/>
          <w:sz w:val="24"/>
          <w:szCs w:val="24"/>
        </w:rPr>
        <w:t>almonds, spinach, cashews,</w:t>
      </w:r>
      <w:r w:rsidR="000D31A5" w:rsidRPr="006D4A4C">
        <w:rPr>
          <w:rFonts w:ascii="Verdana Pro" w:hAnsi="Verdana Pro" w:cs="Arial"/>
          <w:sz w:val="24"/>
          <w:szCs w:val="24"/>
        </w:rPr>
        <w:t xml:space="preserve"> soybeans, </w:t>
      </w:r>
      <w:r w:rsidR="00B36351" w:rsidRPr="006D4A4C">
        <w:rPr>
          <w:rFonts w:ascii="Verdana Pro" w:hAnsi="Verdana Pro" w:cs="Arial"/>
          <w:sz w:val="24"/>
          <w:szCs w:val="24"/>
        </w:rPr>
        <w:t xml:space="preserve">chocolate, </w:t>
      </w:r>
      <w:r w:rsidR="000D31A5" w:rsidRPr="006D4A4C">
        <w:rPr>
          <w:rFonts w:ascii="Verdana Pro" w:hAnsi="Verdana Pro" w:cs="Arial"/>
          <w:sz w:val="24"/>
          <w:szCs w:val="24"/>
        </w:rPr>
        <w:t>grass</w:t>
      </w:r>
      <w:r w:rsidR="00A317E8">
        <w:rPr>
          <w:rFonts w:ascii="Verdana Pro" w:hAnsi="Verdana Pro" w:cs="Arial"/>
          <w:sz w:val="24"/>
          <w:szCs w:val="24"/>
        </w:rPr>
        <w:t>-</w:t>
      </w:r>
      <w:r w:rsidR="000D31A5" w:rsidRPr="006D4A4C">
        <w:rPr>
          <w:rFonts w:ascii="Verdana Pro" w:hAnsi="Verdana Pro" w:cs="Arial"/>
          <w:sz w:val="24"/>
          <w:szCs w:val="24"/>
        </w:rPr>
        <w:t>fed dairy, and avocados.</w:t>
      </w:r>
    </w:p>
    <w:p w14:paraId="261BC556" w14:textId="126E373B" w:rsidR="005E455D" w:rsidRPr="00B003AF" w:rsidRDefault="005E455D" w:rsidP="001B1A02">
      <w:pPr>
        <w:pStyle w:val="ListParagraph"/>
        <w:rPr>
          <w:rFonts w:ascii="Verdana Pro" w:hAnsi="Verdana Pro" w:cs="Arial"/>
          <w:b/>
          <w:color w:val="1F497D" w:themeColor="text2"/>
          <w:sz w:val="24"/>
          <w:szCs w:val="24"/>
        </w:rPr>
      </w:pPr>
      <w:r w:rsidRPr="006D4A4C">
        <w:rPr>
          <w:rFonts w:ascii="Verdana Pro" w:hAnsi="Verdana Pro" w:cs="Arial"/>
          <w:b/>
          <w:sz w:val="24"/>
          <w:szCs w:val="24"/>
        </w:rPr>
        <w:tab/>
      </w:r>
    </w:p>
    <w:p w14:paraId="3CCE321D" w14:textId="335B1FE8" w:rsidR="001B1A02" w:rsidRPr="00B003AF" w:rsidRDefault="001B1A02" w:rsidP="00A06F46">
      <w:pPr>
        <w:pStyle w:val="Heading3"/>
        <w:rPr>
          <w:rFonts w:ascii="Verdana Pro" w:hAnsi="Verdana Pro"/>
          <w:color w:val="1F497D" w:themeColor="text2"/>
          <w:sz w:val="28"/>
          <w:szCs w:val="28"/>
        </w:rPr>
      </w:pPr>
      <w:r w:rsidRPr="00B003AF">
        <w:rPr>
          <w:rFonts w:ascii="Verdana Pro" w:hAnsi="Verdana Pro"/>
          <w:color w:val="1F497D" w:themeColor="text2"/>
          <w:sz w:val="28"/>
          <w:szCs w:val="28"/>
        </w:rPr>
        <w:tab/>
      </w:r>
      <w:r w:rsidR="00A06F46" w:rsidRPr="00B003AF">
        <w:rPr>
          <w:rFonts w:ascii="Verdana Pro" w:hAnsi="Verdana Pro"/>
          <w:color w:val="1F497D" w:themeColor="text2"/>
          <w:sz w:val="28"/>
          <w:szCs w:val="28"/>
        </w:rPr>
        <w:tab/>
      </w:r>
      <w:bookmarkStart w:id="12" w:name="_Toc24112751"/>
      <w:r w:rsidRPr="00B003AF">
        <w:rPr>
          <w:rFonts w:ascii="Verdana Pro" w:hAnsi="Verdana Pro"/>
          <w:color w:val="1F497D" w:themeColor="text2"/>
          <w:sz w:val="28"/>
          <w:szCs w:val="28"/>
        </w:rPr>
        <w:t>3.</w:t>
      </w:r>
      <w:r w:rsidR="00E15B21" w:rsidRPr="00B003AF">
        <w:rPr>
          <w:rFonts w:ascii="Verdana Pro" w:hAnsi="Verdana Pro"/>
          <w:color w:val="1F497D" w:themeColor="text2"/>
          <w:sz w:val="28"/>
          <w:szCs w:val="28"/>
        </w:rPr>
        <w:t>4</w:t>
      </w:r>
      <w:r w:rsidRPr="00B003AF">
        <w:rPr>
          <w:rFonts w:ascii="Verdana Pro" w:hAnsi="Verdana Pro"/>
          <w:color w:val="1F497D" w:themeColor="text2"/>
          <w:sz w:val="28"/>
          <w:szCs w:val="28"/>
        </w:rPr>
        <w:t>.2 Supplements</w:t>
      </w:r>
      <w:bookmarkEnd w:id="12"/>
    </w:p>
    <w:p w14:paraId="1D7FAC13" w14:textId="4404D5D7" w:rsidR="003E7CEE" w:rsidRPr="006D4A4C" w:rsidRDefault="003E7CEE" w:rsidP="00954753">
      <w:pPr>
        <w:pStyle w:val="ListParagraph"/>
        <w:ind w:left="1440"/>
        <w:rPr>
          <w:rFonts w:ascii="Verdana Pro" w:hAnsi="Verdana Pro" w:cs="Arial"/>
          <w:sz w:val="24"/>
          <w:szCs w:val="24"/>
        </w:rPr>
      </w:pPr>
      <w:r w:rsidRPr="006D4A4C">
        <w:rPr>
          <w:rFonts w:ascii="Verdana Pro" w:hAnsi="Verdana Pro" w:cs="Arial"/>
          <w:sz w:val="24"/>
          <w:szCs w:val="24"/>
        </w:rPr>
        <w:t xml:space="preserve">There are many types of magnesium supplements available. </w:t>
      </w:r>
      <w:r w:rsidR="00966C72" w:rsidRPr="006D4A4C">
        <w:rPr>
          <w:rFonts w:ascii="Verdana Pro" w:hAnsi="Verdana Pro" w:cs="Arial"/>
          <w:sz w:val="24"/>
          <w:szCs w:val="24"/>
        </w:rPr>
        <w:t>Magnesium citrate is very ki</w:t>
      </w:r>
      <w:r w:rsidR="00954753" w:rsidRPr="006D4A4C">
        <w:rPr>
          <w:rFonts w:ascii="Verdana Pro" w:hAnsi="Verdana Pro" w:cs="Arial"/>
          <w:sz w:val="24"/>
          <w:szCs w:val="24"/>
        </w:rPr>
        <w:t xml:space="preserve">d friendly (it is helpful for constipation but if too much, it may have a laxative effect). </w:t>
      </w:r>
      <w:r w:rsidR="00CC57E4">
        <w:rPr>
          <w:rFonts w:ascii="Verdana Pro" w:hAnsi="Verdana Pro" w:cs="Arial"/>
          <w:sz w:val="24"/>
          <w:szCs w:val="24"/>
        </w:rPr>
        <w:t xml:space="preserve">My preferred forms are </w:t>
      </w:r>
      <w:r w:rsidR="00AA243D" w:rsidRPr="006D4A4C">
        <w:rPr>
          <w:rFonts w:ascii="Verdana Pro" w:hAnsi="Verdana Pro" w:cs="Arial"/>
          <w:sz w:val="24"/>
          <w:szCs w:val="24"/>
        </w:rPr>
        <w:t>glycinate, malate and L-Threonate</w:t>
      </w:r>
      <w:r w:rsidR="005B5133" w:rsidRPr="006D4A4C">
        <w:rPr>
          <w:rFonts w:ascii="Verdana Pro" w:hAnsi="Verdana Pro" w:cs="Arial"/>
          <w:sz w:val="24"/>
          <w:szCs w:val="24"/>
        </w:rPr>
        <w:t xml:space="preserve"> as they </w:t>
      </w:r>
      <w:r w:rsidR="005B5133" w:rsidRPr="006D4A4C">
        <w:rPr>
          <w:rFonts w:ascii="Verdana Pro" w:hAnsi="Verdana Pro" w:cs="Arial"/>
          <w:sz w:val="24"/>
          <w:szCs w:val="24"/>
        </w:rPr>
        <w:lastRenderedPageBreak/>
        <w:t>are tolerated and absorbe</w:t>
      </w:r>
      <w:r w:rsidR="00CD409A" w:rsidRPr="006D4A4C">
        <w:rPr>
          <w:rFonts w:ascii="Verdana Pro" w:hAnsi="Verdana Pro" w:cs="Arial"/>
          <w:sz w:val="24"/>
          <w:szCs w:val="24"/>
        </w:rPr>
        <w:t>d</w:t>
      </w:r>
      <w:r w:rsidR="0029788E">
        <w:rPr>
          <w:rFonts w:ascii="Verdana Pro" w:hAnsi="Verdana Pro" w:cs="Arial"/>
          <w:sz w:val="24"/>
          <w:szCs w:val="24"/>
        </w:rPr>
        <w:t xml:space="preserve"> well</w:t>
      </w:r>
      <w:r w:rsidR="007F0275" w:rsidRPr="006D4A4C">
        <w:rPr>
          <w:rFonts w:ascii="Verdana Pro" w:hAnsi="Verdana Pro" w:cs="Arial"/>
          <w:sz w:val="24"/>
          <w:szCs w:val="24"/>
        </w:rPr>
        <w:t xml:space="preserve">.  Magnesium Threonate has recently been studied to help with </w:t>
      </w:r>
      <w:r w:rsidR="003E2FAA" w:rsidRPr="006D4A4C">
        <w:rPr>
          <w:rFonts w:ascii="Verdana Pro" w:hAnsi="Verdana Pro" w:cs="Arial"/>
          <w:sz w:val="24"/>
          <w:szCs w:val="24"/>
        </w:rPr>
        <w:t xml:space="preserve">learning and </w:t>
      </w:r>
      <w:r w:rsidR="007F0275" w:rsidRPr="006D4A4C">
        <w:rPr>
          <w:rFonts w:ascii="Verdana Pro" w:hAnsi="Verdana Pro" w:cs="Arial"/>
          <w:sz w:val="24"/>
          <w:szCs w:val="24"/>
        </w:rPr>
        <w:t>memory</w:t>
      </w:r>
      <w:r w:rsidR="005446CE" w:rsidRPr="006D4A4C">
        <w:rPr>
          <w:rFonts w:ascii="Verdana Pro" w:hAnsi="Verdana Pro" w:cs="Arial"/>
          <w:sz w:val="24"/>
          <w:szCs w:val="24"/>
        </w:rPr>
        <w:t xml:space="preserve"> (</w:t>
      </w:r>
      <w:hyperlink r:id="rId23" w:history="1">
        <w:r w:rsidR="00A8756A" w:rsidRPr="00A8756A">
          <w:rPr>
            <w:rStyle w:val="Hyperlink"/>
            <w:rFonts w:ascii="Verdana Pro" w:hAnsi="Verdana Pro" w:cs="Arial"/>
            <w:sz w:val="24"/>
            <w:szCs w:val="24"/>
          </w:rPr>
          <w:t>13</w:t>
        </w:r>
      </w:hyperlink>
      <w:r w:rsidR="005446CE" w:rsidRPr="006D4A4C">
        <w:rPr>
          <w:rFonts w:ascii="Verdana Pro" w:hAnsi="Verdana Pro" w:cs="Arial"/>
          <w:sz w:val="24"/>
          <w:szCs w:val="24"/>
        </w:rPr>
        <w:t>).</w:t>
      </w:r>
    </w:p>
    <w:p w14:paraId="76B94323" w14:textId="316E76F7" w:rsidR="000D31A5" w:rsidRPr="006D4A4C" w:rsidRDefault="000D31A5" w:rsidP="001B1A02">
      <w:pPr>
        <w:pStyle w:val="ListParagraph"/>
        <w:rPr>
          <w:rFonts w:ascii="Verdana Pro" w:hAnsi="Verdana Pro" w:cs="Arial"/>
          <w:b/>
          <w:sz w:val="24"/>
          <w:szCs w:val="24"/>
        </w:rPr>
      </w:pPr>
      <w:r w:rsidRPr="006D4A4C">
        <w:rPr>
          <w:rFonts w:ascii="Verdana Pro" w:hAnsi="Verdana Pro" w:cs="Arial"/>
          <w:b/>
          <w:sz w:val="24"/>
          <w:szCs w:val="24"/>
        </w:rPr>
        <w:tab/>
      </w:r>
    </w:p>
    <w:p w14:paraId="0D19603D" w14:textId="2C470E98" w:rsidR="000D31A5" w:rsidRPr="00A06F46" w:rsidRDefault="000D31A5" w:rsidP="00A824BE">
      <w:pPr>
        <w:pStyle w:val="Heading2"/>
        <w:ind w:firstLine="720"/>
        <w:rPr>
          <w:rFonts w:ascii="Verdana Pro" w:hAnsi="Verdana Pro"/>
          <w:sz w:val="28"/>
          <w:szCs w:val="28"/>
        </w:rPr>
      </w:pPr>
      <w:bookmarkStart w:id="13" w:name="_Toc24112752"/>
      <w:r w:rsidRPr="00A06F46">
        <w:rPr>
          <w:rFonts w:ascii="Verdana Pro" w:hAnsi="Verdana Pro"/>
          <w:sz w:val="28"/>
          <w:szCs w:val="28"/>
        </w:rPr>
        <w:t xml:space="preserve">3.5 </w:t>
      </w:r>
      <w:r w:rsidR="00377D9A" w:rsidRPr="00A06F46">
        <w:rPr>
          <w:rFonts w:ascii="Verdana Pro" w:hAnsi="Verdana Pro"/>
          <w:sz w:val="28"/>
          <w:szCs w:val="28"/>
        </w:rPr>
        <w:t>B Vitamins (B6, B9)</w:t>
      </w:r>
      <w:bookmarkEnd w:id="13"/>
    </w:p>
    <w:p w14:paraId="438EE6DB" w14:textId="77777777" w:rsidR="004F172C" w:rsidRPr="006D4A4C" w:rsidRDefault="004F172C" w:rsidP="000D31A5">
      <w:pPr>
        <w:pStyle w:val="ListParagraph"/>
        <w:rPr>
          <w:rFonts w:ascii="Verdana Pro" w:hAnsi="Verdana Pro" w:cs="Arial"/>
          <w:sz w:val="24"/>
          <w:szCs w:val="24"/>
        </w:rPr>
      </w:pPr>
    </w:p>
    <w:p w14:paraId="3D07AC7E" w14:textId="209853DA" w:rsidR="00377D9A" w:rsidRDefault="004F172C" w:rsidP="00DA1638">
      <w:pPr>
        <w:pStyle w:val="Heading3"/>
        <w:ind w:left="720"/>
        <w:rPr>
          <w:rFonts w:ascii="Verdana Pro" w:hAnsi="Verdana Pro" w:cs="Arial"/>
        </w:rPr>
      </w:pPr>
      <w:bookmarkStart w:id="14" w:name="_Toc24112580"/>
      <w:bookmarkStart w:id="15" w:name="_Toc24112753"/>
      <w:r w:rsidRPr="00F33BA3">
        <w:rPr>
          <w:rFonts w:ascii="Verdana Pro" w:hAnsi="Verdana Pro" w:cs="Arial"/>
          <w:color w:val="000000" w:themeColor="text1"/>
        </w:rPr>
        <w:t>B vitamin are w</w:t>
      </w:r>
      <w:bookmarkStart w:id="16" w:name="_GoBack"/>
      <w:bookmarkEnd w:id="16"/>
      <w:r w:rsidRPr="00F33BA3">
        <w:rPr>
          <w:rFonts w:ascii="Verdana Pro" w:hAnsi="Verdana Pro" w:cs="Arial"/>
          <w:color w:val="000000" w:themeColor="text1"/>
        </w:rPr>
        <w:t>ater</w:t>
      </w:r>
      <w:r w:rsidR="00A317E8">
        <w:rPr>
          <w:rFonts w:ascii="Verdana Pro" w:hAnsi="Verdana Pro" w:cs="Arial"/>
          <w:color w:val="000000" w:themeColor="text1"/>
        </w:rPr>
        <w:t>-</w:t>
      </w:r>
      <w:r w:rsidRPr="00F33BA3">
        <w:rPr>
          <w:rFonts w:ascii="Verdana Pro" w:hAnsi="Verdana Pro" w:cs="Arial"/>
          <w:color w:val="000000" w:themeColor="text1"/>
        </w:rPr>
        <w:t>soluble vitamins.  B6 plays a role in over 100 enzymatic reactions in the body and plays a role in cognitive development.</w:t>
      </w:r>
      <w:r w:rsidR="009C31DB" w:rsidRPr="00F33BA3">
        <w:rPr>
          <w:rFonts w:ascii="Verdana Pro" w:hAnsi="Verdana Pro" w:cs="Arial"/>
          <w:color w:val="000000" w:themeColor="text1"/>
        </w:rPr>
        <w:t xml:space="preserve"> </w:t>
      </w:r>
      <w:r w:rsidR="00377D9A" w:rsidRPr="00F33BA3">
        <w:rPr>
          <w:rFonts w:ascii="Verdana Pro" w:hAnsi="Verdana Pro" w:cs="Arial"/>
          <w:color w:val="000000" w:themeColor="text1"/>
        </w:rPr>
        <w:t>Vitamin B6 may help to raise serotonin levels</w:t>
      </w:r>
      <w:r w:rsidR="00982BA6" w:rsidRPr="00F33BA3">
        <w:rPr>
          <w:rFonts w:ascii="Verdana Pro" w:hAnsi="Verdana Pro" w:cs="Arial"/>
          <w:color w:val="000000" w:themeColor="text1"/>
        </w:rPr>
        <w:t xml:space="preserve"> and raising vitamin B6 levels may help to reduce ADHD symptoms </w:t>
      </w:r>
      <w:r w:rsidR="00982BA6" w:rsidRPr="00710FF7">
        <w:rPr>
          <w:rFonts w:ascii="Verdana Pro" w:hAnsi="Verdana Pro" w:cs="Arial"/>
          <w:color w:val="auto"/>
        </w:rPr>
        <w:t>(</w:t>
      </w:r>
      <w:hyperlink r:id="rId24" w:history="1">
        <w:r w:rsidR="00A8756A" w:rsidRPr="00A8756A">
          <w:rPr>
            <w:rStyle w:val="Hyperlink"/>
            <w:rFonts w:ascii="Verdana Pro" w:hAnsi="Verdana Pro" w:cs="Arial"/>
          </w:rPr>
          <w:t>14</w:t>
        </w:r>
      </w:hyperlink>
      <w:r w:rsidR="00982BA6" w:rsidRPr="00710FF7">
        <w:rPr>
          <w:rFonts w:ascii="Verdana Pro" w:hAnsi="Verdana Pro" w:cs="Arial"/>
          <w:color w:val="auto"/>
        </w:rPr>
        <w:t>)</w:t>
      </w:r>
      <w:r w:rsidR="00710FF7">
        <w:rPr>
          <w:rFonts w:ascii="Verdana Pro" w:hAnsi="Verdana Pro" w:cs="Arial"/>
        </w:rPr>
        <w:t xml:space="preserve">. </w:t>
      </w:r>
      <w:r w:rsidR="00377D9A" w:rsidRPr="00F33BA3">
        <w:rPr>
          <w:rFonts w:ascii="Verdana Pro" w:hAnsi="Verdana Pro" w:cs="Arial"/>
          <w:color w:val="000000" w:themeColor="text1"/>
        </w:rPr>
        <w:t>Low folate levels are often seen in people with ADHD symptoms and folate may help reduce symptoms</w:t>
      </w:r>
      <w:r w:rsidR="00377D9A" w:rsidRPr="00710FF7">
        <w:rPr>
          <w:rFonts w:ascii="Verdana Pro" w:hAnsi="Verdana Pro" w:cs="Arial"/>
          <w:color w:val="000000" w:themeColor="text1"/>
        </w:rPr>
        <w:t xml:space="preserve"> (</w:t>
      </w:r>
      <w:hyperlink r:id="rId25" w:history="1">
        <w:r w:rsidR="00377D9A" w:rsidRPr="00A8756A">
          <w:rPr>
            <w:rStyle w:val="Hyperlink"/>
            <w:rFonts w:ascii="Verdana Pro" w:hAnsi="Verdana Pro" w:cs="Arial"/>
          </w:rPr>
          <w:t>1</w:t>
        </w:r>
        <w:r w:rsidR="00A8756A" w:rsidRPr="00A8756A">
          <w:rPr>
            <w:rStyle w:val="Hyperlink"/>
            <w:rFonts w:ascii="Verdana Pro" w:hAnsi="Verdana Pro" w:cs="Arial"/>
          </w:rPr>
          <w:t>5</w:t>
        </w:r>
      </w:hyperlink>
      <w:r w:rsidR="00D8239B" w:rsidRPr="006D4A4C">
        <w:rPr>
          <w:rFonts w:ascii="Verdana Pro" w:hAnsi="Verdana Pro" w:cs="Arial"/>
        </w:rPr>
        <w:t xml:space="preserve">, </w:t>
      </w:r>
      <w:hyperlink r:id="rId26" w:history="1">
        <w:r w:rsidR="00A8756A" w:rsidRPr="00A8756A">
          <w:rPr>
            <w:rStyle w:val="Hyperlink"/>
            <w:rFonts w:ascii="Verdana Pro" w:hAnsi="Verdana Pro" w:cs="Arial"/>
          </w:rPr>
          <w:t>16</w:t>
        </w:r>
      </w:hyperlink>
      <w:r w:rsidR="00377D9A" w:rsidRPr="00710FF7">
        <w:rPr>
          <w:rFonts w:ascii="Verdana Pro" w:hAnsi="Verdana Pro" w:cs="Arial"/>
          <w:color w:val="000000" w:themeColor="text1"/>
        </w:rPr>
        <w:t>).</w:t>
      </w:r>
      <w:bookmarkEnd w:id="14"/>
      <w:bookmarkEnd w:id="15"/>
      <w:r w:rsidR="00521FA4">
        <w:rPr>
          <w:rFonts w:ascii="Verdana Pro" w:hAnsi="Verdana Pro" w:cs="Arial"/>
          <w:color w:val="000000" w:themeColor="text1"/>
        </w:rPr>
        <w:t xml:space="preserve"> Vitamin B12 may also be associated with ADHD symptoms.</w:t>
      </w:r>
    </w:p>
    <w:p w14:paraId="5FE6F3DD" w14:textId="77777777" w:rsidR="00A06F46" w:rsidRPr="00A06F46" w:rsidRDefault="00A06F46" w:rsidP="00A06F46"/>
    <w:p w14:paraId="39C8368C" w14:textId="50E16B48" w:rsidR="00F459FD" w:rsidRPr="00F459FD" w:rsidRDefault="000D31A5" w:rsidP="00F459FD">
      <w:pPr>
        <w:pStyle w:val="Heading3"/>
        <w:ind w:left="720" w:firstLine="720"/>
        <w:rPr>
          <w:rFonts w:ascii="Verdana Pro" w:hAnsi="Verdana Pro"/>
          <w:color w:val="1F497D" w:themeColor="text2"/>
          <w:sz w:val="28"/>
          <w:szCs w:val="28"/>
        </w:rPr>
      </w:pPr>
      <w:bookmarkStart w:id="17" w:name="_Toc24112754"/>
      <w:r w:rsidRPr="00A06F46">
        <w:rPr>
          <w:rFonts w:ascii="Verdana Pro" w:hAnsi="Verdana Pro"/>
          <w:color w:val="1F497D" w:themeColor="text2"/>
          <w:sz w:val="28"/>
          <w:szCs w:val="28"/>
        </w:rPr>
        <w:t>3.</w:t>
      </w:r>
      <w:r w:rsidR="004C462D" w:rsidRPr="00A06F46">
        <w:rPr>
          <w:rFonts w:ascii="Verdana Pro" w:hAnsi="Verdana Pro"/>
          <w:color w:val="1F497D" w:themeColor="text2"/>
          <w:sz w:val="28"/>
          <w:szCs w:val="28"/>
        </w:rPr>
        <w:t>5</w:t>
      </w:r>
      <w:r w:rsidRPr="00A06F46">
        <w:rPr>
          <w:rFonts w:ascii="Verdana Pro" w:hAnsi="Verdana Pro"/>
          <w:color w:val="1F497D" w:themeColor="text2"/>
          <w:sz w:val="28"/>
          <w:szCs w:val="28"/>
        </w:rPr>
        <w:t>.1 Food Sources</w:t>
      </w:r>
      <w:bookmarkEnd w:id="17"/>
    </w:p>
    <w:p w14:paraId="5CBC2A11" w14:textId="1FE19D97" w:rsidR="00982BA6" w:rsidRPr="006D4A4C" w:rsidRDefault="004F172C" w:rsidP="00BE6C6F">
      <w:pPr>
        <w:pStyle w:val="ListParagraph"/>
        <w:ind w:left="1440"/>
        <w:rPr>
          <w:rFonts w:ascii="Verdana Pro" w:hAnsi="Verdana Pro" w:cs="Arial"/>
          <w:sz w:val="24"/>
          <w:szCs w:val="24"/>
        </w:rPr>
      </w:pPr>
      <w:r w:rsidRPr="006D4A4C">
        <w:rPr>
          <w:rFonts w:ascii="Verdana Pro" w:hAnsi="Verdana Pro" w:cs="Arial"/>
          <w:sz w:val="24"/>
          <w:szCs w:val="24"/>
        </w:rPr>
        <w:t>Sources of Vitamin B6 include chickpeas, salmon, tuna, chicken, turkey, and potatoes.</w:t>
      </w:r>
    </w:p>
    <w:p w14:paraId="116F9C54" w14:textId="31675E4B" w:rsidR="004F172C" w:rsidRDefault="004F172C" w:rsidP="0059075B">
      <w:pPr>
        <w:pStyle w:val="ListParagraph"/>
        <w:ind w:left="1440"/>
        <w:rPr>
          <w:rFonts w:ascii="Verdana Pro" w:hAnsi="Verdana Pro" w:cs="Arial"/>
          <w:sz w:val="24"/>
          <w:szCs w:val="24"/>
        </w:rPr>
      </w:pPr>
      <w:r w:rsidRPr="006D4A4C">
        <w:rPr>
          <w:rFonts w:ascii="Verdana Pro" w:hAnsi="Verdana Pro" w:cs="Arial"/>
          <w:sz w:val="24"/>
          <w:szCs w:val="24"/>
        </w:rPr>
        <w:t xml:space="preserve">Folate (B9) </w:t>
      </w:r>
      <w:r w:rsidR="007F4F89" w:rsidRPr="006D4A4C">
        <w:rPr>
          <w:rFonts w:ascii="Verdana Pro" w:hAnsi="Verdana Pro" w:cs="Arial"/>
          <w:sz w:val="24"/>
          <w:szCs w:val="24"/>
        </w:rPr>
        <w:t>is found in beef liver, spinach, asparagus, black</w:t>
      </w:r>
      <w:r w:rsidR="00A317E8">
        <w:rPr>
          <w:rFonts w:ascii="Verdana Pro" w:hAnsi="Verdana Pro" w:cs="Arial"/>
          <w:sz w:val="24"/>
          <w:szCs w:val="24"/>
        </w:rPr>
        <w:t>-</w:t>
      </w:r>
      <w:r w:rsidR="007F4F89" w:rsidRPr="006D4A4C">
        <w:rPr>
          <w:rFonts w:ascii="Verdana Pro" w:hAnsi="Verdana Pro" w:cs="Arial"/>
          <w:sz w:val="24"/>
          <w:szCs w:val="24"/>
        </w:rPr>
        <w:t xml:space="preserve">eyed peas, </w:t>
      </w:r>
      <w:r w:rsidR="0059075B" w:rsidRPr="006D4A4C">
        <w:rPr>
          <w:rFonts w:ascii="Verdana Pro" w:hAnsi="Verdana Pro" w:cs="Arial"/>
          <w:sz w:val="24"/>
          <w:szCs w:val="24"/>
        </w:rPr>
        <w:t>brussels sprouts, avocado and broccoli.</w:t>
      </w:r>
      <w:r w:rsidR="00521FA4">
        <w:rPr>
          <w:rFonts w:ascii="Verdana Pro" w:hAnsi="Verdana Pro" w:cs="Arial"/>
          <w:sz w:val="24"/>
          <w:szCs w:val="24"/>
        </w:rPr>
        <w:t xml:space="preserve"> </w:t>
      </w:r>
    </w:p>
    <w:p w14:paraId="31CC1C5B" w14:textId="1A42084C" w:rsidR="00521FA4" w:rsidRDefault="00521FA4" w:rsidP="0059075B">
      <w:pPr>
        <w:pStyle w:val="ListParagraph"/>
        <w:ind w:left="1440"/>
        <w:rPr>
          <w:rFonts w:ascii="Verdana Pro" w:hAnsi="Verdana Pro" w:cs="Arial"/>
          <w:sz w:val="24"/>
          <w:szCs w:val="24"/>
        </w:rPr>
      </w:pPr>
      <w:r>
        <w:rPr>
          <w:rFonts w:ascii="Verdana Pro" w:hAnsi="Verdana Pro" w:cs="Arial"/>
          <w:sz w:val="24"/>
          <w:szCs w:val="24"/>
        </w:rPr>
        <w:t>Vitamin B12 is naturally found in animal products so if someone is vegetarian, it is important to check B12 levels.</w:t>
      </w:r>
    </w:p>
    <w:p w14:paraId="3BA272A6" w14:textId="77777777" w:rsidR="009C31DB" w:rsidRPr="006D4A4C" w:rsidRDefault="009C31DB" w:rsidP="0059075B">
      <w:pPr>
        <w:pStyle w:val="ListParagraph"/>
        <w:ind w:left="1440"/>
        <w:rPr>
          <w:rFonts w:ascii="Verdana Pro" w:hAnsi="Verdana Pro" w:cs="Arial"/>
          <w:sz w:val="24"/>
          <w:szCs w:val="24"/>
        </w:rPr>
      </w:pPr>
    </w:p>
    <w:p w14:paraId="565BFCA2" w14:textId="2B1D0CF3" w:rsidR="000D31A5" w:rsidRDefault="000D31A5" w:rsidP="00A06F46">
      <w:pPr>
        <w:pStyle w:val="Heading3"/>
        <w:rPr>
          <w:rFonts w:ascii="Verdana Pro" w:hAnsi="Verdana Pro"/>
          <w:color w:val="1F497D" w:themeColor="text2"/>
          <w:sz w:val="28"/>
          <w:szCs w:val="28"/>
        </w:rPr>
      </w:pPr>
      <w:r w:rsidRPr="006D4A4C">
        <w:tab/>
      </w:r>
      <w:r w:rsidR="00A06F46">
        <w:tab/>
      </w:r>
      <w:bookmarkStart w:id="18" w:name="_Toc24112755"/>
      <w:r w:rsidRPr="00A06F46">
        <w:rPr>
          <w:rFonts w:ascii="Verdana Pro" w:hAnsi="Verdana Pro"/>
          <w:color w:val="1F497D" w:themeColor="text2"/>
          <w:sz w:val="28"/>
          <w:szCs w:val="28"/>
        </w:rPr>
        <w:t>3.</w:t>
      </w:r>
      <w:r w:rsidR="004C462D" w:rsidRPr="00A06F46">
        <w:rPr>
          <w:rFonts w:ascii="Verdana Pro" w:hAnsi="Verdana Pro"/>
          <w:color w:val="1F497D" w:themeColor="text2"/>
          <w:sz w:val="28"/>
          <w:szCs w:val="28"/>
        </w:rPr>
        <w:t>5</w:t>
      </w:r>
      <w:r w:rsidRPr="00A06F46">
        <w:rPr>
          <w:rFonts w:ascii="Verdana Pro" w:hAnsi="Verdana Pro"/>
          <w:color w:val="1F497D" w:themeColor="text2"/>
          <w:sz w:val="28"/>
          <w:szCs w:val="28"/>
        </w:rPr>
        <w:t>.2 Supplements</w:t>
      </w:r>
      <w:bookmarkEnd w:id="18"/>
    </w:p>
    <w:p w14:paraId="5B243BA2" w14:textId="42C7B886" w:rsidR="002C10D7" w:rsidRPr="00F459FD" w:rsidRDefault="002C10D7" w:rsidP="00F459FD">
      <w:pPr>
        <w:ind w:left="1440"/>
        <w:rPr>
          <w:rFonts w:ascii="Verdana Pro" w:hAnsi="Verdana Pro" w:cs="Arial"/>
          <w:sz w:val="24"/>
          <w:szCs w:val="24"/>
        </w:rPr>
      </w:pPr>
      <w:r w:rsidRPr="00F459FD">
        <w:rPr>
          <w:rFonts w:ascii="Verdana Pro" w:hAnsi="Verdana Pro" w:cs="Arial"/>
          <w:sz w:val="24"/>
          <w:szCs w:val="24"/>
        </w:rPr>
        <w:t>Pyridoxal</w:t>
      </w:r>
      <w:r w:rsidR="0029788E" w:rsidRPr="00F459FD">
        <w:rPr>
          <w:rFonts w:ascii="Verdana Pro" w:hAnsi="Verdana Pro" w:cs="Arial"/>
          <w:sz w:val="24"/>
          <w:szCs w:val="24"/>
        </w:rPr>
        <w:t>-</w:t>
      </w:r>
      <w:r w:rsidRPr="00F459FD">
        <w:rPr>
          <w:rFonts w:ascii="Verdana Pro" w:hAnsi="Verdana Pro" w:cs="Arial"/>
          <w:sz w:val="24"/>
          <w:szCs w:val="24"/>
        </w:rPr>
        <w:t>5</w:t>
      </w:r>
      <w:r w:rsidR="0029788E" w:rsidRPr="00F459FD">
        <w:rPr>
          <w:rFonts w:ascii="Verdana Pro" w:hAnsi="Verdana Pro" w:cs="Arial"/>
          <w:sz w:val="24"/>
          <w:szCs w:val="24"/>
        </w:rPr>
        <w:t>-</w:t>
      </w:r>
      <w:r w:rsidRPr="00F459FD">
        <w:rPr>
          <w:rFonts w:ascii="Verdana Pro" w:hAnsi="Verdana Pro" w:cs="Arial"/>
          <w:sz w:val="24"/>
          <w:szCs w:val="24"/>
        </w:rPr>
        <w:t>phosphate</w:t>
      </w:r>
      <w:r w:rsidR="00D8239B" w:rsidRPr="00F459FD">
        <w:rPr>
          <w:rFonts w:ascii="Verdana Pro" w:hAnsi="Verdana Pro" w:cs="Arial"/>
          <w:sz w:val="24"/>
          <w:szCs w:val="24"/>
        </w:rPr>
        <w:t xml:space="preserve"> is the active form of vitamin B6 and helps transport minerals like </w:t>
      </w:r>
      <w:r w:rsidR="00BE6C6F" w:rsidRPr="00F459FD">
        <w:rPr>
          <w:rFonts w:ascii="Verdana Pro" w:hAnsi="Verdana Pro" w:cs="Arial"/>
          <w:sz w:val="24"/>
          <w:szCs w:val="24"/>
        </w:rPr>
        <w:t>m</w:t>
      </w:r>
      <w:r w:rsidR="00D8239B" w:rsidRPr="00F459FD">
        <w:rPr>
          <w:rFonts w:ascii="Verdana Pro" w:hAnsi="Verdana Pro" w:cs="Arial"/>
          <w:sz w:val="24"/>
          <w:szCs w:val="24"/>
        </w:rPr>
        <w:t>agnesium across cell m</w:t>
      </w:r>
      <w:r w:rsidR="00970931" w:rsidRPr="00F459FD">
        <w:rPr>
          <w:rFonts w:ascii="Verdana Pro" w:hAnsi="Verdana Pro" w:cs="Arial"/>
          <w:sz w:val="24"/>
          <w:szCs w:val="24"/>
        </w:rPr>
        <w:t xml:space="preserve">embranes. </w:t>
      </w:r>
      <w:r w:rsidRPr="00F459FD">
        <w:rPr>
          <w:rFonts w:ascii="Verdana Pro" w:hAnsi="Verdana Pro" w:cs="Arial"/>
          <w:sz w:val="24"/>
          <w:szCs w:val="24"/>
        </w:rPr>
        <w:t>Methyl folate</w:t>
      </w:r>
      <w:r w:rsidR="00970931" w:rsidRPr="00F459FD">
        <w:rPr>
          <w:rFonts w:ascii="Verdana Pro" w:hAnsi="Verdana Pro" w:cs="Arial"/>
          <w:sz w:val="24"/>
          <w:szCs w:val="24"/>
        </w:rPr>
        <w:t xml:space="preserve"> is well absorbed and important for individuals with the MTHFR mutation</w:t>
      </w:r>
      <w:r w:rsidR="00CD624E" w:rsidRPr="00F459FD">
        <w:rPr>
          <w:rFonts w:ascii="Verdana Pro" w:hAnsi="Verdana Pro" w:cs="Arial"/>
          <w:sz w:val="24"/>
          <w:szCs w:val="24"/>
        </w:rPr>
        <w:t xml:space="preserve"> (</w:t>
      </w:r>
      <w:hyperlink r:id="rId27" w:history="1">
        <w:r w:rsidR="00A8756A" w:rsidRPr="00F459FD">
          <w:rPr>
            <w:rStyle w:val="Hyperlink"/>
            <w:rFonts w:ascii="Verdana Pro" w:hAnsi="Verdana Pro" w:cs="Arial"/>
            <w:sz w:val="24"/>
            <w:szCs w:val="24"/>
          </w:rPr>
          <w:t>17</w:t>
        </w:r>
      </w:hyperlink>
      <w:r w:rsidR="00CD624E" w:rsidRPr="00F459FD">
        <w:rPr>
          <w:rFonts w:ascii="Verdana Pro" w:hAnsi="Verdana Pro" w:cs="Arial"/>
          <w:sz w:val="24"/>
          <w:szCs w:val="24"/>
        </w:rPr>
        <w:t>)</w:t>
      </w:r>
      <w:r w:rsidR="00970931" w:rsidRPr="00F459FD">
        <w:rPr>
          <w:rFonts w:ascii="Verdana Pro" w:hAnsi="Verdana Pro" w:cs="Arial"/>
          <w:sz w:val="24"/>
          <w:szCs w:val="24"/>
        </w:rPr>
        <w:t>.</w:t>
      </w:r>
    </w:p>
    <w:p w14:paraId="185E244E" w14:textId="3F8D7BEC" w:rsidR="00A8756A" w:rsidRPr="006D4A4C" w:rsidRDefault="00521FA4" w:rsidP="00BE6C6F">
      <w:pPr>
        <w:pStyle w:val="ListParagraph"/>
        <w:ind w:left="1440"/>
        <w:rPr>
          <w:rFonts w:ascii="Verdana Pro" w:hAnsi="Verdana Pro" w:cs="Arial"/>
          <w:sz w:val="24"/>
          <w:szCs w:val="24"/>
        </w:rPr>
      </w:pPr>
      <w:r>
        <w:rPr>
          <w:rFonts w:ascii="Verdana Pro" w:hAnsi="Verdana Pro" w:cs="Arial"/>
          <w:sz w:val="24"/>
          <w:szCs w:val="24"/>
        </w:rPr>
        <w:t xml:space="preserve">B12 is available in many forms including </w:t>
      </w:r>
      <w:proofErr w:type="spellStart"/>
      <w:r>
        <w:rPr>
          <w:rFonts w:ascii="Verdana Pro" w:hAnsi="Verdana Pro" w:cs="Arial"/>
          <w:sz w:val="24"/>
          <w:szCs w:val="24"/>
        </w:rPr>
        <w:t>Methylcobalamin</w:t>
      </w:r>
      <w:proofErr w:type="spellEnd"/>
      <w:r>
        <w:rPr>
          <w:rFonts w:ascii="Verdana Pro" w:hAnsi="Verdana Pro" w:cs="Arial"/>
          <w:sz w:val="24"/>
          <w:szCs w:val="24"/>
        </w:rPr>
        <w:t xml:space="preserve">, </w:t>
      </w:r>
      <w:proofErr w:type="spellStart"/>
      <w:r>
        <w:rPr>
          <w:rFonts w:ascii="Verdana Pro" w:hAnsi="Verdana Pro" w:cs="Arial"/>
          <w:sz w:val="24"/>
          <w:szCs w:val="24"/>
        </w:rPr>
        <w:t>hydroxycobalamin</w:t>
      </w:r>
      <w:proofErr w:type="spellEnd"/>
      <w:r>
        <w:rPr>
          <w:rFonts w:ascii="Verdana Pro" w:hAnsi="Verdana Pro" w:cs="Arial"/>
          <w:sz w:val="24"/>
          <w:szCs w:val="24"/>
        </w:rPr>
        <w:t xml:space="preserve"> and </w:t>
      </w:r>
      <w:proofErr w:type="spellStart"/>
      <w:r>
        <w:rPr>
          <w:rFonts w:ascii="Verdana Pro" w:hAnsi="Verdana Pro" w:cs="Arial"/>
          <w:sz w:val="24"/>
          <w:szCs w:val="24"/>
        </w:rPr>
        <w:t>adenosylcobalamin</w:t>
      </w:r>
      <w:proofErr w:type="spellEnd"/>
      <w:r>
        <w:rPr>
          <w:rFonts w:ascii="Verdana Pro" w:hAnsi="Verdana Pro" w:cs="Arial"/>
          <w:sz w:val="24"/>
          <w:szCs w:val="24"/>
        </w:rPr>
        <w:t>.</w:t>
      </w:r>
    </w:p>
    <w:p w14:paraId="485EF5E5" w14:textId="12AE64C1" w:rsidR="001B1A02" w:rsidRPr="00A06F46" w:rsidRDefault="001B1A02" w:rsidP="00DA1638">
      <w:pPr>
        <w:pStyle w:val="Heading2"/>
        <w:ind w:firstLine="720"/>
        <w:rPr>
          <w:rFonts w:ascii="Verdana Pro" w:hAnsi="Verdana Pro"/>
          <w:sz w:val="28"/>
          <w:szCs w:val="28"/>
        </w:rPr>
      </w:pPr>
      <w:bookmarkStart w:id="19" w:name="_Toc24112756"/>
      <w:r w:rsidRPr="00A06F46">
        <w:rPr>
          <w:rFonts w:ascii="Verdana Pro" w:hAnsi="Verdana Pro"/>
          <w:sz w:val="28"/>
          <w:szCs w:val="28"/>
        </w:rPr>
        <w:t>3.</w:t>
      </w:r>
      <w:r w:rsidR="000D31A5" w:rsidRPr="00A06F46">
        <w:rPr>
          <w:rFonts w:ascii="Verdana Pro" w:hAnsi="Verdana Pro"/>
          <w:sz w:val="28"/>
          <w:szCs w:val="28"/>
        </w:rPr>
        <w:t>6</w:t>
      </w:r>
      <w:r w:rsidRPr="00A06F46">
        <w:rPr>
          <w:rFonts w:ascii="Verdana Pro" w:hAnsi="Verdana Pro"/>
          <w:sz w:val="28"/>
          <w:szCs w:val="28"/>
        </w:rPr>
        <w:t xml:space="preserve"> Zinc</w:t>
      </w:r>
      <w:bookmarkEnd w:id="19"/>
      <w:r w:rsidRPr="00A06F46">
        <w:rPr>
          <w:rFonts w:ascii="Verdana Pro" w:hAnsi="Verdana Pro"/>
          <w:sz w:val="28"/>
          <w:szCs w:val="28"/>
        </w:rPr>
        <w:tab/>
      </w:r>
    </w:p>
    <w:p w14:paraId="475BEF8B" w14:textId="77777777" w:rsidR="00C03E5B" w:rsidRPr="006D4A4C" w:rsidRDefault="00C03E5B" w:rsidP="001B1A02">
      <w:pPr>
        <w:pStyle w:val="ListParagraph"/>
        <w:rPr>
          <w:rFonts w:ascii="Verdana Pro" w:hAnsi="Verdana Pro" w:cs="Arial"/>
          <w:b/>
          <w:sz w:val="24"/>
          <w:szCs w:val="24"/>
        </w:rPr>
      </w:pPr>
    </w:p>
    <w:p w14:paraId="4E1BD7BF" w14:textId="62152065" w:rsidR="00970931" w:rsidRDefault="00970931" w:rsidP="001B1A02">
      <w:pPr>
        <w:pStyle w:val="ListParagraph"/>
        <w:rPr>
          <w:rFonts w:ascii="Verdana Pro" w:hAnsi="Verdana Pro" w:cs="Arial"/>
          <w:sz w:val="24"/>
          <w:szCs w:val="24"/>
        </w:rPr>
      </w:pPr>
      <w:r w:rsidRPr="006D4A4C">
        <w:rPr>
          <w:rFonts w:ascii="Verdana Pro" w:hAnsi="Verdana Pro" w:cs="Arial"/>
          <w:sz w:val="24"/>
          <w:szCs w:val="24"/>
        </w:rPr>
        <w:t>Zinc plays a critical role i</w:t>
      </w:r>
      <w:r w:rsidR="00B636CF" w:rsidRPr="006D4A4C">
        <w:rPr>
          <w:rFonts w:ascii="Verdana Pro" w:hAnsi="Verdana Pro" w:cs="Arial"/>
          <w:sz w:val="24"/>
          <w:szCs w:val="24"/>
        </w:rPr>
        <w:t>n the production of neurotransmitters like dopamine, norepinephrine and serotonin.  Low zinc levels are often seen in children with ADHD</w:t>
      </w:r>
      <w:r w:rsidR="00F907C0" w:rsidRPr="006D4A4C">
        <w:rPr>
          <w:rFonts w:ascii="Verdana Pro" w:hAnsi="Verdana Pro" w:cs="Arial"/>
          <w:sz w:val="24"/>
          <w:szCs w:val="24"/>
        </w:rPr>
        <w:t xml:space="preserve"> and may affect ADHD symptoms</w:t>
      </w:r>
      <w:r w:rsidR="00B636CF" w:rsidRPr="006D4A4C">
        <w:rPr>
          <w:rFonts w:ascii="Verdana Pro" w:hAnsi="Verdana Pro" w:cs="Arial"/>
          <w:sz w:val="24"/>
          <w:szCs w:val="24"/>
        </w:rPr>
        <w:t xml:space="preserve"> (</w:t>
      </w:r>
      <w:bookmarkStart w:id="20" w:name="_Hlk23507978"/>
      <w:r w:rsidR="009C31DB">
        <w:rPr>
          <w:rFonts w:ascii="Verdana Pro" w:hAnsi="Verdana Pro" w:cs="Arial"/>
          <w:sz w:val="24"/>
          <w:szCs w:val="24"/>
        </w:rPr>
        <w:fldChar w:fldCharType="begin"/>
      </w:r>
      <w:r w:rsidR="009C31DB">
        <w:rPr>
          <w:rFonts w:ascii="Verdana Pro" w:hAnsi="Verdana Pro" w:cs="Arial"/>
          <w:sz w:val="24"/>
          <w:szCs w:val="24"/>
        </w:rPr>
        <w:instrText xml:space="preserve"> HYPERLINK "https://www.ncbi.nlm.nih.gov/pubmed/8959299" </w:instrText>
      </w:r>
      <w:r w:rsidR="009C31DB">
        <w:rPr>
          <w:rFonts w:ascii="Verdana Pro" w:hAnsi="Verdana Pro" w:cs="Arial"/>
          <w:sz w:val="24"/>
          <w:szCs w:val="24"/>
        </w:rPr>
        <w:fldChar w:fldCharType="separate"/>
      </w:r>
      <w:r w:rsidR="009C31DB" w:rsidRPr="009C31DB">
        <w:rPr>
          <w:rStyle w:val="Hyperlink"/>
          <w:rFonts w:ascii="Verdana Pro" w:hAnsi="Verdana Pro" w:cs="Arial"/>
          <w:sz w:val="24"/>
          <w:szCs w:val="24"/>
        </w:rPr>
        <w:t>18</w:t>
      </w:r>
      <w:bookmarkEnd w:id="20"/>
      <w:r w:rsidR="009C31DB">
        <w:rPr>
          <w:rFonts w:ascii="Verdana Pro" w:hAnsi="Verdana Pro" w:cs="Arial"/>
          <w:sz w:val="24"/>
          <w:szCs w:val="24"/>
        </w:rPr>
        <w:fldChar w:fldCharType="end"/>
      </w:r>
      <w:r w:rsidR="00B636CF" w:rsidRPr="006D4A4C">
        <w:rPr>
          <w:rFonts w:ascii="Verdana Pro" w:hAnsi="Verdana Pro" w:cs="Arial"/>
          <w:sz w:val="24"/>
          <w:szCs w:val="24"/>
        </w:rPr>
        <w:t>).</w:t>
      </w:r>
    </w:p>
    <w:p w14:paraId="5F88B794" w14:textId="77777777" w:rsidR="009C31DB" w:rsidRPr="00A06F46" w:rsidRDefault="009C31DB" w:rsidP="00A06F46">
      <w:pPr>
        <w:pStyle w:val="Heading3"/>
        <w:rPr>
          <w:rFonts w:ascii="Verdana Pro" w:hAnsi="Verdana Pro"/>
          <w:bCs/>
          <w:color w:val="1F497D" w:themeColor="text2"/>
          <w:sz w:val="28"/>
          <w:szCs w:val="28"/>
        </w:rPr>
      </w:pPr>
    </w:p>
    <w:p w14:paraId="2234546E" w14:textId="31F3E37F" w:rsidR="001B1A02" w:rsidRPr="00A06F46" w:rsidRDefault="001B1A02" w:rsidP="00A06F46">
      <w:pPr>
        <w:pStyle w:val="Heading3"/>
        <w:rPr>
          <w:rFonts w:ascii="Verdana Pro" w:hAnsi="Verdana Pro"/>
          <w:bCs/>
          <w:color w:val="1F497D" w:themeColor="text2"/>
          <w:sz w:val="28"/>
          <w:szCs w:val="28"/>
        </w:rPr>
      </w:pPr>
      <w:r w:rsidRPr="00A06F46">
        <w:rPr>
          <w:rFonts w:ascii="Verdana Pro" w:hAnsi="Verdana Pro"/>
          <w:bCs/>
          <w:color w:val="1F497D" w:themeColor="text2"/>
          <w:sz w:val="28"/>
          <w:szCs w:val="28"/>
        </w:rPr>
        <w:tab/>
      </w:r>
      <w:r w:rsidR="00A06F46">
        <w:rPr>
          <w:rFonts w:ascii="Verdana Pro" w:hAnsi="Verdana Pro"/>
          <w:bCs/>
          <w:color w:val="1F497D" w:themeColor="text2"/>
          <w:sz w:val="28"/>
          <w:szCs w:val="28"/>
        </w:rPr>
        <w:tab/>
      </w:r>
      <w:bookmarkStart w:id="21" w:name="_Toc24112757"/>
      <w:r w:rsidRPr="00A06F46">
        <w:rPr>
          <w:rFonts w:ascii="Verdana Pro" w:hAnsi="Verdana Pro"/>
          <w:bCs/>
          <w:color w:val="1F497D" w:themeColor="text2"/>
          <w:sz w:val="28"/>
          <w:szCs w:val="28"/>
        </w:rPr>
        <w:t>3.</w:t>
      </w:r>
      <w:r w:rsidR="000D31A5" w:rsidRPr="00A06F46">
        <w:rPr>
          <w:rFonts w:ascii="Verdana Pro" w:hAnsi="Verdana Pro"/>
          <w:bCs/>
          <w:color w:val="1F497D" w:themeColor="text2"/>
          <w:sz w:val="28"/>
          <w:szCs w:val="28"/>
        </w:rPr>
        <w:t>6</w:t>
      </w:r>
      <w:r w:rsidRPr="00A06F46">
        <w:rPr>
          <w:rFonts w:ascii="Verdana Pro" w:hAnsi="Verdana Pro"/>
          <w:bCs/>
          <w:color w:val="1F497D" w:themeColor="text2"/>
          <w:sz w:val="28"/>
          <w:szCs w:val="28"/>
        </w:rPr>
        <w:t>.1 Food Sources</w:t>
      </w:r>
      <w:bookmarkEnd w:id="21"/>
    </w:p>
    <w:p w14:paraId="358E6AAC" w14:textId="1AF79065" w:rsidR="00B636CF" w:rsidRDefault="009E39E4" w:rsidP="009E39E4">
      <w:pPr>
        <w:pStyle w:val="ListParagraph"/>
        <w:ind w:left="1440"/>
        <w:rPr>
          <w:rFonts w:ascii="Verdana Pro" w:hAnsi="Verdana Pro" w:cs="Arial"/>
          <w:sz w:val="24"/>
          <w:szCs w:val="24"/>
        </w:rPr>
      </w:pPr>
      <w:r w:rsidRPr="006D4A4C">
        <w:rPr>
          <w:rFonts w:ascii="Verdana Pro" w:hAnsi="Verdana Pro" w:cs="Arial"/>
          <w:sz w:val="24"/>
          <w:szCs w:val="24"/>
        </w:rPr>
        <w:t>Some foods high in zinc include oysters, beef, crab, lobster, pork, baked beans and chicken.</w:t>
      </w:r>
    </w:p>
    <w:p w14:paraId="266B2E30" w14:textId="77777777" w:rsidR="009C31DB" w:rsidRPr="006D4A4C" w:rsidRDefault="009C31DB" w:rsidP="009E39E4">
      <w:pPr>
        <w:pStyle w:val="ListParagraph"/>
        <w:ind w:left="1440"/>
        <w:rPr>
          <w:rFonts w:ascii="Verdana Pro" w:hAnsi="Verdana Pro" w:cs="Arial"/>
          <w:sz w:val="24"/>
          <w:szCs w:val="24"/>
        </w:rPr>
      </w:pPr>
    </w:p>
    <w:p w14:paraId="678E17B9" w14:textId="6849A13C" w:rsidR="00AA620E" w:rsidRPr="00A06F46" w:rsidRDefault="001B1A02" w:rsidP="00A06F46">
      <w:pPr>
        <w:pStyle w:val="Heading3"/>
        <w:rPr>
          <w:rFonts w:ascii="Verdana Pro" w:hAnsi="Verdana Pro"/>
          <w:sz w:val="28"/>
          <w:szCs w:val="28"/>
        </w:rPr>
      </w:pPr>
      <w:r w:rsidRPr="006D4A4C">
        <w:tab/>
      </w:r>
      <w:r w:rsidR="00A06F46">
        <w:tab/>
      </w:r>
      <w:bookmarkStart w:id="22" w:name="_Toc24112758"/>
      <w:r w:rsidRPr="00A06F46">
        <w:rPr>
          <w:rFonts w:ascii="Verdana Pro" w:hAnsi="Verdana Pro"/>
          <w:color w:val="1F497D" w:themeColor="text2"/>
          <w:sz w:val="28"/>
          <w:szCs w:val="28"/>
        </w:rPr>
        <w:t>3.</w:t>
      </w:r>
      <w:r w:rsidR="000D31A5" w:rsidRPr="00A06F46">
        <w:rPr>
          <w:rFonts w:ascii="Verdana Pro" w:hAnsi="Verdana Pro"/>
          <w:color w:val="1F497D" w:themeColor="text2"/>
          <w:sz w:val="28"/>
          <w:szCs w:val="28"/>
        </w:rPr>
        <w:t>6</w:t>
      </w:r>
      <w:r w:rsidRPr="00A06F46">
        <w:rPr>
          <w:rFonts w:ascii="Verdana Pro" w:hAnsi="Verdana Pro"/>
          <w:color w:val="1F497D" w:themeColor="text2"/>
          <w:sz w:val="28"/>
          <w:szCs w:val="28"/>
        </w:rPr>
        <w:t>.2 Supplements</w:t>
      </w:r>
      <w:bookmarkEnd w:id="22"/>
    </w:p>
    <w:p w14:paraId="53B248C5" w14:textId="6C309393" w:rsidR="009E39E4" w:rsidRPr="006D4A4C" w:rsidRDefault="009E39E4" w:rsidP="003D2AFA">
      <w:pPr>
        <w:pStyle w:val="ListParagraph"/>
        <w:ind w:left="1440"/>
        <w:rPr>
          <w:rFonts w:ascii="Verdana Pro" w:hAnsi="Verdana Pro" w:cs="Arial"/>
          <w:sz w:val="24"/>
          <w:szCs w:val="24"/>
        </w:rPr>
      </w:pPr>
      <w:r w:rsidRPr="006D4A4C">
        <w:rPr>
          <w:rFonts w:ascii="Verdana Pro" w:hAnsi="Verdana Pro" w:cs="Arial"/>
          <w:sz w:val="24"/>
          <w:szCs w:val="24"/>
        </w:rPr>
        <w:t xml:space="preserve">Supplements contain many forms of zinc.  Zinc picolinate </w:t>
      </w:r>
      <w:r w:rsidR="00CC57E4">
        <w:rPr>
          <w:rFonts w:ascii="Verdana Pro" w:hAnsi="Verdana Pro" w:cs="Arial"/>
          <w:sz w:val="24"/>
          <w:szCs w:val="24"/>
        </w:rPr>
        <w:t>may</w:t>
      </w:r>
      <w:r w:rsidRPr="006D4A4C">
        <w:rPr>
          <w:rFonts w:ascii="Verdana Pro" w:hAnsi="Verdana Pro" w:cs="Arial"/>
          <w:sz w:val="24"/>
          <w:szCs w:val="24"/>
        </w:rPr>
        <w:t xml:space="preserve"> be better absorbed than other forms of zinc.  Zinc carnosine may help protect the gut.</w:t>
      </w:r>
    </w:p>
    <w:p w14:paraId="78CAF286" w14:textId="77777777" w:rsidR="009E39E4" w:rsidRPr="006D4A4C" w:rsidRDefault="009E39E4" w:rsidP="00AA620E">
      <w:pPr>
        <w:pStyle w:val="ListParagraph"/>
        <w:rPr>
          <w:rFonts w:ascii="Verdana Pro" w:hAnsi="Verdana Pro" w:cs="Arial"/>
          <w:sz w:val="24"/>
          <w:szCs w:val="24"/>
        </w:rPr>
      </w:pPr>
    </w:p>
    <w:p w14:paraId="314D4031" w14:textId="2D018083" w:rsidR="001B1A02" w:rsidRPr="00A06F46" w:rsidRDefault="001B1A02" w:rsidP="00DA1638">
      <w:pPr>
        <w:pStyle w:val="Heading2"/>
        <w:ind w:firstLine="720"/>
        <w:rPr>
          <w:rFonts w:ascii="Verdana Pro" w:hAnsi="Verdana Pro"/>
          <w:sz w:val="28"/>
          <w:szCs w:val="28"/>
        </w:rPr>
      </w:pPr>
      <w:bookmarkStart w:id="23" w:name="_Toc24112759"/>
      <w:r w:rsidRPr="00A06F46">
        <w:rPr>
          <w:rFonts w:ascii="Verdana Pro" w:hAnsi="Verdana Pro"/>
          <w:sz w:val="28"/>
          <w:szCs w:val="28"/>
        </w:rPr>
        <w:t>3.</w:t>
      </w:r>
      <w:r w:rsidR="00E15B21" w:rsidRPr="00A06F46">
        <w:rPr>
          <w:rFonts w:ascii="Verdana Pro" w:hAnsi="Verdana Pro"/>
          <w:sz w:val="28"/>
          <w:szCs w:val="28"/>
        </w:rPr>
        <w:t>7</w:t>
      </w:r>
      <w:r w:rsidRPr="00A06F46">
        <w:rPr>
          <w:rFonts w:ascii="Verdana Pro" w:hAnsi="Verdana Pro"/>
          <w:sz w:val="28"/>
          <w:szCs w:val="28"/>
        </w:rPr>
        <w:t xml:space="preserve"> Probiotics</w:t>
      </w:r>
      <w:bookmarkEnd w:id="23"/>
    </w:p>
    <w:p w14:paraId="2DABF357" w14:textId="77777777" w:rsidR="00C03E5B" w:rsidRPr="006D4A4C" w:rsidRDefault="00C03E5B" w:rsidP="001B1A02">
      <w:pPr>
        <w:pStyle w:val="ListParagraph"/>
        <w:rPr>
          <w:rFonts w:ascii="Verdana Pro" w:hAnsi="Verdana Pro" w:cs="Arial"/>
          <w:b/>
          <w:sz w:val="24"/>
          <w:szCs w:val="24"/>
        </w:rPr>
      </w:pPr>
    </w:p>
    <w:p w14:paraId="585E5A37" w14:textId="4F06AD02" w:rsidR="00514C98" w:rsidRPr="006D4A4C" w:rsidRDefault="00514C98" w:rsidP="001B1A02">
      <w:pPr>
        <w:pStyle w:val="ListParagraph"/>
        <w:rPr>
          <w:rFonts w:ascii="Verdana Pro" w:hAnsi="Verdana Pro" w:cs="Arial"/>
          <w:sz w:val="24"/>
          <w:szCs w:val="24"/>
        </w:rPr>
      </w:pPr>
      <w:r w:rsidRPr="006D4A4C">
        <w:rPr>
          <w:rFonts w:ascii="Verdana Pro" w:hAnsi="Verdana Pro" w:cs="Arial"/>
          <w:sz w:val="24"/>
          <w:szCs w:val="24"/>
        </w:rPr>
        <w:t xml:space="preserve">The </w:t>
      </w:r>
      <w:r w:rsidR="002B2091" w:rsidRPr="006D4A4C">
        <w:rPr>
          <w:rFonts w:ascii="Verdana Pro" w:hAnsi="Verdana Pro" w:cs="Arial"/>
          <w:sz w:val="24"/>
          <w:szCs w:val="24"/>
        </w:rPr>
        <w:t>research</w:t>
      </w:r>
      <w:r w:rsidRPr="006D4A4C">
        <w:rPr>
          <w:rFonts w:ascii="Verdana Pro" w:hAnsi="Verdana Pro" w:cs="Arial"/>
          <w:sz w:val="24"/>
          <w:szCs w:val="24"/>
        </w:rPr>
        <w:t xml:space="preserve"> field of brain and gut health</w:t>
      </w:r>
      <w:r w:rsidR="00BC38EA" w:rsidRPr="006D4A4C">
        <w:rPr>
          <w:rFonts w:ascii="Verdana Pro" w:hAnsi="Verdana Pro" w:cs="Arial"/>
          <w:sz w:val="24"/>
          <w:szCs w:val="24"/>
        </w:rPr>
        <w:t xml:space="preserve"> is </w:t>
      </w:r>
      <w:r w:rsidR="00F102D5" w:rsidRPr="006D4A4C">
        <w:rPr>
          <w:rFonts w:ascii="Verdana Pro" w:hAnsi="Verdana Pro" w:cs="Arial"/>
          <w:sz w:val="24"/>
          <w:szCs w:val="24"/>
        </w:rPr>
        <w:t>rapidly growing</w:t>
      </w:r>
      <w:r w:rsidR="00523CD7" w:rsidRPr="006D4A4C">
        <w:rPr>
          <w:rFonts w:ascii="Verdana Pro" w:hAnsi="Verdana Pro" w:cs="Arial"/>
          <w:sz w:val="24"/>
          <w:szCs w:val="24"/>
        </w:rPr>
        <w:t xml:space="preserve"> a</w:t>
      </w:r>
      <w:r w:rsidR="008F233D" w:rsidRPr="006D4A4C">
        <w:rPr>
          <w:rFonts w:ascii="Verdana Pro" w:hAnsi="Verdana Pro" w:cs="Arial"/>
          <w:sz w:val="24"/>
          <w:szCs w:val="24"/>
        </w:rPr>
        <w:t xml:space="preserve">s we see a positive relationship between </w:t>
      </w:r>
      <w:r w:rsidR="008A5305" w:rsidRPr="006D4A4C">
        <w:rPr>
          <w:rFonts w:ascii="Verdana Pro" w:hAnsi="Verdana Pro" w:cs="Arial"/>
          <w:sz w:val="24"/>
          <w:szCs w:val="24"/>
        </w:rPr>
        <w:t>the gut and mental health.  Several studies have sho</w:t>
      </w:r>
      <w:r w:rsidR="00C629CF" w:rsidRPr="006D4A4C">
        <w:rPr>
          <w:rFonts w:ascii="Verdana Pro" w:hAnsi="Verdana Pro" w:cs="Arial"/>
          <w:sz w:val="24"/>
          <w:szCs w:val="24"/>
        </w:rPr>
        <w:t>wn that a healthy microbiome</w:t>
      </w:r>
      <w:r w:rsidR="00DA4D44" w:rsidRPr="006D4A4C">
        <w:rPr>
          <w:rFonts w:ascii="Verdana Pro" w:hAnsi="Verdana Pro" w:cs="Arial"/>
          <w:sz w:val="24"/>
          <w:szCs w:val="24"/>
        </w:rPr>
        <w:t xml:space="preserve"> influences mental health (</w:t>
      </w:r>
      <w:hyperlink r:id="rId28" w:history="1">
        <w:r w:rsidR="009C31DB" w:rsidRPr="009C31DB">
          <w:rPr>
            <w:rStyle w:val="Hyperlink"/>
            <w:rFonts w:ascii="Verdana Pro" w:hAnsi="Verdana Pro" w:cs="Arial"/>
            <w:sz w:val="24"/>
            <w:szCs w:val="24"/>
          </w:rPr>
          <w:t>19</w:t>
        </w:r>
      </w:hyperlink>
      <w:r w:rsidR="00DA4D44" w:rsidRPr="006D4A4C">
        <w:rPr>
          <w:rFonts w:ascii="Verdana Pro" w:hAnsi="Verdana Pro" w:cs="Arial"/>
          <w:sz w:val="24"/>
          <w:szCs w:val="24"/>
        </w:rPr>
        <w:t xml:space="preserve">, </w:t>
      </w:r>
      <w:hyperlink r:id="rId29" w:history="1">
        <w:r w:rsidR="009C31DB" w:rsidRPr="009C31DB">
          <w:rPr>
            <w:rStyle w:val="Hyperlink"/>
            <w:rFonts w:ascii="Verdana Pro" w:hAnsi="Verdana Pro" w:cs="Arial"/>
            <w:sz w:val="24"/>
            <w:szCs w:val="24"/>
          </w:rPr>
          <w:t>20</w:t>
        </w:r>
      </w:hyperlink>
      <w:r w:rsidR="00DA4D44" w:rsidRPr="006D4A4C">
        <w:rPr>
          <w:rFonts w:ascii="Verdana Pro" w:hAnsi="Verdana Pro" w:cs="Arial"/>
          <w:sz w:val="24"/>
          <w:szCs w:val="24"/>
        </w:rPr>
        <w:t xml:space="preserve">, </w:t>
      </w:r>
      <w:hyperlink r:id="rId30" w:history="1">
        <w:r w:rsidR="009C31DB" w:rsidRPr="009C31DB">
          <w:rPr>
            <w:rStyle w:val="Hyperlink"/>
            <w:rFonts w:ascii="Verdana Pro" w:hAnsi="Verdana Pro" w:cs="Arial"/>
            <w:sz w:val="24"/>
            <w:szCs w:val="24"/>
          </w:rPr>
          <w:t>21</w:t>
        </w:r>
      </w:hyperlink>
      <w:r w:rsidR="00DA4D44" w:rsidRPr="006D4A4C">
        <w:rPr>
          <w:rFonts w:ascii="Verdana Pro" w:hAnsi="Verdana Pro" w:cs="Arial"/>
          <w:sz w:val="24"/>
          <w:szCs w:val="24"/>
        </w:rPr>
        <w:t>).</w:t>
      </w:r>
      <w:r w:rsidR="005A5B0F" w:rsidRPr="006D4A4C">
        <w:rPr>
          <w:rFonts w:ascii="Verdana Pro" w:hAnsi="Verdana Pro" w:cs="Arial"/>
          <w:sz w:val="24"/>
          <w:szCs w:val="24"/>
        </w:rPr>
        <w:t xml:space="preserve"> </w:t>
      </w:r>
      <w:r w:rsidR="00BA7855">
        <w:rPr>
          <w:rFonts w:ascii="Verdana Pro" w:hAnsi="Verdana Pro" w:cs="Arial"/>
          <w:sz w:val="24"/>
          <w:szCs w:val="24"/>
        </w:rPr>
        <w:t xml:space="preserve">A large </w:t>
      </w:r>
      <w:r w:rsidR="00CC57E4">
        <w:rPr>
          <w:rFonts w:ascii="Verdana Pro" w:hAnsi="Verdana Pro" w:cs="Arial"/>
          <w:sz w:val="24"/>
          <w:szCs w:val="24"/>
        </w:rPr>
        <w:t>amount</w:t>
      </w:r>
      <w:r w:rsidR="00BA7855">
        <w:rPr>
          <w:rFonts w:ascii="Verdana Pro" w:hAnsi="Verdana Pro" w:cs="Arial"/>
          <w:sz w:val="24"/>
          <w:szCs w:val="24"/>
        </w:rPr>
        <w:t xml:space="preserve"> of serotonin is produced in the gut.</w:t>
      </w:r>
    </w:p>
    <w:p w14:paraId="6CDE0EE9" w14:textId="77777777" w:rsidR="00B9218E" w:rsidRPr="006D4A4C" w:rsidRDefault="00B9218E" w:rsidP="001B1A02">
      <w:pPr>
        <w:pStyle w:val="ListParagraph"/>
        <w:rPr>
          <w:rFonts w:ascii="Verdana Pro" w:hAnsi="Verdana Pro" w:cs="Arial"/>
          <w:b/>
          <w:sz w:val="24"/>
          <w:szCs w:val="24"/>
        </w:rPr>
      </w:pPr>
    </w:p>
    <w:p w14:paraId="07CF79AE" w14:textId="274CC508" w:rsidR="001B1A02" w:rsidRPr="00A06F46" w:rsidRDefault="001B1A02" w:rsidP="00A06F46">
      <w:pPr>
        <w:pStyle w:val="Heading3"/>
        <w:rPr>
          <w:rFonts w:ascii="Verdana Pro" w:hAnsi="Verdana Pro"/>
          <w:color w:val="1F497D" w:themeColor="text2"/>
          <w:sz w:val="28"/>
          <w:szCs w:val="28"/>
        </w:rPr>
      </w:pPr>
      <w:r w:rsidRPr="00A06F46">
        <w:rPr>
          <w:rFonts w:ascii="Verdana Pro" w:hAnsi="Verdana Pro"/>
          <w:color w:val="1F497D" w:themeColor="text2"/>
          <w:sz w:val="28"/>
          <w:szCs w:val="28"/>
        </w:rPr>
        <w:tab/>
      </w:r>
      <w:r w:rsidR="00A06F46">
        <w:rPr>
          <w:rFonts w:ascii="Verdana Pro" w:hAnsi="Verdana Pro"/>
          <w:color w:val="1F497D" w:themeColor="text2"/>
          <w:sz w:val="28"/>
          <w:szCs w:val="28"/>
        </w:rPr>
        <w:tab/>
      </w:r>
      <w:bookmarkStart w:id="24" w:name="_Toc24112760"/>
      <w:r w:rsidRPr="00A06F46">
        <w:rPr>
          <w:rFonts w:ascii="Verdana Pro" w:hAnsi="Verdana Pro"/>
          <w:color w:val="1F497D" w:themeColor="text2"/>
          <w:sz w:val="28"/>
          <w:szCs w:val="28"/>
        </w:rPr>
        <w:t>3.</w:t>
      </w:r>
      <w:r w:rsidR="00E15B21" w:rsidRPr="00A06F46">
        <w:rPr>
          <w:rFonts w:ascii="Verdana Pro" w:hAnsi="Verdana Pro"/>
          <w:color w:val="1F497D" w:themeColor="text2"/>
          <w:sz w:val="28"/>
          <w:szCs w:val="28"/>
        </w:rPr>
        <w:t>7</w:t>
      </w:r>
      <w:r w:rsidRPr="00A06F46">
        <w:rPr>
          <w:rFonts w:ascii="Verdana Pro" w:hAnsi="Verdana Pro"/>
          <w:color w:val="1F497D" w:themeColor="text2"/>
          <w:sz w:val="28"/>
          <w:szCs w:val="28"/>
        </w:rPr>
        <w:t xml:space="preserve">.1 Food </w:t>
      </w:r>
      <w:r w:rsidRPr="00B003AF">
        <w:rPr>
          <w:rFonts w:ascii="Verdana Pro" w:hAnsi="Verdana Pro"/>
          <w:color w:val="365F91" w:themeColor="accent1" w:themeShade="BF"/>
          <w:sz w:val="28"/>
          <w:szCs w:val="28"/>
        </w:rPr>
        <w:t>Sources</w:t>
      </w:r>
      <w:bookmarkEnd w:id="24"/>
    </w:p>
    <w:p w14:paraId="16C6A5B8" w14:textId="78D7A374" w:rsidR="00EC3894" w:rsidRDefault="0042442D" w:rsidP="0040507B">
      <w:pPr>
        <w:pStyle w:val="ListParagraph"/>
        <w:ind w:left="1440"/>
        <w:rPr>
          <w:rFonts w:ascii="Verdana Pro" w:hAnsi="Verdana Pro" w:cs="Arial"/>
          <w:sz w:val="24"/>
          <w:szCs w:val="24"/>
        </w:rPr>
      </w:pPr>
      <w:r w:rsidRPr="006D4A4C">
        <w:rPr>
          <w:rFonts w:ascii="Verdana Pro" w:hAnsi="Verdana Pro" w:cs="Arial"/>
          <w:sz w:val="24"/>
          <w:szCs w:val="24"/>
        </w:rPr>
        <w:t>Probi</w:t>
      </w:r>
      <w:r w:rsidR="00540C47" w:rsidRPr="006D4A4C">
        <w:rPr>
          <w:rFonts w:ascii="Verdana Pro" w:hAnsi="Verdana Pro" w:cs="Arial"/>
          <w:sz w:val="24"/>
          <w:szCs w:val="24"/>
        </w:rPr>
        <w:t xml:space="preserve">otic foods include sauerkraut, </w:t>
      </w:r>
      <w:r w:rsidR="00647EFB" w:rsidRPr="006D4A4C">
        <w:rPr>
          <w:rFonts w:ascii="Verdana Pro" w:hAnsi="Verdana Pro" w:cs="Arial"/>
          <w:sz w:val="24"/>
          <w:szCs w:val="24"/>
        </w:rPr>
        <w:t>kimchi, kefir, kombucha</w:t>
      </w:r>
      <w:r w:rsidR="00C24310" w:rsidRPr="006D4A4C">
        <w:rPr>
          <w:rFonts w:ascii="Verdana Pro" w:hAnsi="Verdana Pro" w:cs="Arial"/>
          <w:sz w:val="24"/>
          <w:szCs w:val="24"/>
        </w:rPr>
        <w:t>, pickles</w:t>
      </w:r>
      <w:r w:rsidR="00EC3894" w:rsidRPr="006D4A4C">
        <w:rPr>
          <w:rFonts w:ascii="Verdana Pro" w:hAnsi="Verdana Pro" w:cs="Arial"/>
          <w:sz w:val="24"/>
          <w:szCs w:val="24"/>
        </w:rPr>
        <w:t xml:space="preserve"> and yogurt.</w:t>
      </w:r>
    </w:p>
    <w:p w14:paraId="03A685F1" w14:textId="77777777" w:rsidR="009C31DB" w:rsidRPr="006D4A4C" w:rsidRDefault="009C31DB" w:rsidP="0040507B">
      <w:pPr>
        <w:pStyle w:val="ListParagraph"/>
        <w:ind w:left="1440"/>
        <w:rPr>
          <w:rFonts w:ascii="Verdana Pro" w:hAnsi="Verdana Pro" w:cs="Arial"/>
          <w:sz w:val="24"/>
          <w:szCs w:val="24"/>
        </w:rPr>
      </w:pPr>
    </w:p>
    <w:p w14:paraId="72F305D8" w14:textId="093661BC" w:rsidR="001B1A02" w:rsidRPr="00A06F46" w:rsidRDefault="001B1A02" w:rsidP="00A06F46">
      <w:pPr>
        <w:pStyle w:val="Heading3"/>
        <w:rPr>
          <w:rFonts w:ascii="Verdana Pro" w:hAnsi="Verdana Pro"/>
          <w:sz w:val="28"/>
          <w:szCs w:val="28"/>
        </w:rPr>
      </w:pPr>
      <w:r w:rsidRPr="006D4A4C">
        <w:tab/>
      </w:r>
      <w:r w:rsidR="00A06F46">
        <w:tab/>
      </w:r>
      <w:bookmarkStart w:id="25" w:name="_Toc24112761"/>
      <w:r w:rsidRPr="00A06F46">
        <w:rPr>
          <w:rFonts w:ascii="Verdana Pro" w:hAnsi="Verdana Pro"/>
          <w:color w:val="1F497D" w:themeColor="text2"/>
          <w:sz w:val="28"/>
          <w:szCs w:val="28"/>
        </w:rPr>
        <w:t>3.</w:t>
      </w:r>
      <w:r w:rsidR="00E15B21" w:rsidRPr="00A06F46">
        <w:rPr>
          <w:rFonts w:ascii="Verdana Pro" w:hAnsi="Verdana Pro"/>
          <w:color w:val="1F497D" w:themeColor="text2"/>
          <w:sz w:val="28"/>
          <w:szCs w:val="28"/>
        </w:rPr>
        <w:t>7</w:t>
      </w:r>
      <w:r w:rsidRPr="00A06F46">
        <w:rPr>
          <w:rFonts w:ascii="Verdana Pro" w:hAnsi="Verdana Pro"/>
          <w:color w:val="1F497D" w:themeColor="text2"/>
          <w:sz w:val="28"/>
          <w:szCs w:val="28"/>
        </w:rPr>
        <w:t xml:space="preserve">.2 </w:t>
      </w:r>
      <w:r w:rsidRPr="00B003AF">
        <w:rPr>
          <w:rFonts w:ascii="Verdana Pro" w:hAnsi="Verdana Pro"/>
          <w:color w:val="365F91" w:themeColor="accent1" w:themeShade="BF"/>
          <w:sz w:val="28"/>
          <w:szCs w:val="28"/>
        </w:rPr>
        <w:t>Supplements</w:t>
      </w:r>
      <w:bookmarkEnd w:id="25"/>
    </w:p>
    <w:p w14:paraId="67D546E6" w14:textId="398077F8" w:rsidR="00C24310" w:rsidRPr="006D4A4C" w:rsidRDefault="0091285C" w:rsidP="00726078">
      <w:pPr>
        <w:pStyle w:val="ListParagraph"/>
        <w:ind w:left="1440"/>
        <w:rPr>
          <w:rFonts w:ascii="Verdana Pro" w:hAnsi="Verdana Pro" w:cs="Arial"/>
          <w:sz w:val="24"/>
          <w:szCs w:val="24"/>
        </w:rPr>
      </w:pPr>
      <w:r w:rsidRPr="006D4A4C">
        <w:rPr>
          <w:rFonts w:ascii="Verdana Pro" w:hAnsi="Verdana Pro" w:cs="Arial"/>
          <w:sz w:val="24"/>
          <w:szCs w:val="24"/>
        </w:rPr>
        <w:t>Lactobac</w:t>
      </w:r>
      <w:r w:rsidR="009237B6" w:rsidRPr="006D4A4C">
        <w:rPr>
          <w:rFonts w:ascii="Verdana Pro" w:hAnsi="Verdana Pro" w:cs="Arial"/>
          <w:sz w:val="24"/>
          <w:szCs w:val="24"/>
        </w:rPr>
        <w:t xml:space="preserve">illus rhamnosus GG was shown in a recent study to </w:t>
      </w:r>
      <w:r w:rsidR="00641C87" w:rsidRPr="006D4A4C">
        <w:rPr>
          <w:rFonts w:ascii="Verdana Pro" w:hAnsi="Verdana Pro" w:cs="Arial"/>
          <w:sz w:val="24"/>
          <w:szCs w:val="24"/>
        </w:rPr>
        <w:t xml:space="preserve">reduce </w:t>
      </w:r>
      <w:r w:rsidR="00726078" w:rsidRPr="006D4A4C">
        <w:rPr>
          <w:rFonts w:ascii="Verdana Pro" w:hAnsi="Verdana Pro" w:cs="Arial"/>
          <w:sz w:val="24"/>
          <w:szCs w:val="24"/>
        </w:rPr>
        <w:t>the risk of neuropsychiatric disorders later in life (</w:t>
      </w:r>
      <w:hyperlink r:id="rId31" w:history="1">
        <w:r w:rsidR="00726078" w:rsidRPr="005B2A05">
          <w:rPr>
            <w:rStyle w:val="Hyperlink"/>
            <w:rFonts w:ascii="Verdana Pro" w:hAnsi="Verdana Pro" w:cs="Arial"/>
            <w:sz w:val="24"/>
            <w:szCs w:val="24"/>
          </w:rPr>
          <w:t>2</w:t>
        </w:r>
        <w:r w:rsidR="005B2A05" w:rsidRPr="005B2A05">
          <w:rPr>
            <w:rStyle w:val="Hyperlink"/>
            <w:rFonts w:ascii="Verdana Pro" w:hAnsi="Verdana Pro" w:cs="Arial"/>
            <w:sz w:val="24"/>
            <w:szCs w:val="24"/>
          </w:rPr>
          <w:t>2</w:t>
        </w:r>
      </w:hyperlink>
      <w:r w:rsidR="00726078" w:rsidRPr="006D4A4C">
        <w:rPr>
          <w:rFonts w:ascii="Verdana Pro" w:hAnsi="Verdana Pro" w:cs="Arial"/>
          <w:sz w:val="24"/>
          <w:szCs w:val="24"/>
        </w:rPr>
        <w:t xml:space="preserve">).  </w:t>
      </w:r>
      <w:r w:rsidR="006C4B89" w:rsidRPr="006D4A4C">
        <w:rPr>
          <w:rFonts w:ascii="Verdana Pro" w:hAnsi="Verdana Pro" w:cs="Arial"/>
          <w:sz w:val="24"/>
          <w:szCs w:val="24"/>
        </w:rPr>
        <w:t>Here is a chart of probiotic strains and health concerns (</w:t>
      </w:r>
      <w:hyperlink r:id="rId32" w:history="1">
        <w:r w:rsidR="006C4B89" w:rsidRPr="005B2A05">
          <w:rPr>
            <w:rStyle w:val="Hyperlink"/>
            <w:rFonts w:ascii="Verdana Pro" w:hAnsi="Verdana Pro" w:cs="Arial"/>
            <w:sz w:val="24"/>
            <w:szCs w:val="24"/>
          </w:rPr>
          <w:t>2</w:t>
        </w:r>
        <w:r w:rsidR="005B2A05" w:rsidRPr="005B2A05">
          <w:rPr>
            <w:rStyle w:val="Hyperlink"/>
            <w:rFonts w:ascii="Verdana Pro" w:hAnsi="Verdana Pro" w:cs="Arial"/>
            <w:sz w:val="24"/>
            <w:szCs w:val="24"/>
          </w:rPr>
          <w:t>3</w:t>
        </w:r>
      </w:hyperlink>
      <w:r w:rsidR="006C4B89" w:rsidRPr="006D4A4C">
        <w:rPr>
          <w:rFonts w:ascii="Verdana Pro" w:hAnsi="Verdana Pro" w:cs="Arial"/>
          <w:sz w:val="24"/>
          <w:szCs w:val="24"/>
        </w:rPr>
        <w:t>).</w:t>
      </w:r>
    </w:p>
    <w:p w14:paraId="53ACCB9B" w14:textId="77777777" w:rsidR="006C4B89" w:rsidRPr="006D4A4C" w:rsidRDefault="006C4B89" w:rsidP="00726078">
      <w:pPr>
        <w:pStyle w:val="ListParagraph"/>
        <w:ind w:left="1440"/>
        <w:rPr>
          <w:rFonts w:ascii="Verdana Pro" w:hAnsi="Verdana Pro" w:cs="Arial"/>
          <w:sz w:val="24"/>
          <w:szCs w:val="24"/>
        </w:rPr>
      </w:pPr>
    </w:p>
    <w:p w14:paraId="3B5846C6" w14:textId="05E04420" w:rsidR="001B1A02" w:rsidRPr="00A06F46" w:rsidRDefault="001B1A02" w:rsidP="00DA1638">
      <w:pPr>
        <w:pStyle w:val="Heading2"/>
        <w:ind w:firstLine="720"/>
        <w:rPr>
          <w:rFonts w:ascii="Verdana Pro" w:hAnsi="Verdana Pro"/>
          <w:sz w:val="28"/>
          <w:szCs w:val="28"/>
        </w:rPr>
      </w:pPr>
      <w:bookmarkStart w:id="26" w:name="_Toc24112762"/>
      <w:r w:rsidRPr="00A06F46">
        <w:rPr>
          <w:rFonts w:ascii="Verdana Pro" w:hAnsi="Verdana Pro"/>
          <w:sz w:val="28"/>
          <w:szCs w:val="28"/>
        </w:rPr>
        <w:t>3.</w:t>
      </w:r>
      <w:r w:rsidR="00E15B21" w:rsidRPr="00A06F46">
        <w:rPr>
          <w:rFonts w:ascii="Verdana Pro" w:hAnsi="Verdana Pro"/>
          <w:sz w:val="28"/>
          <w:szCs w:val="28"/>
        </w:rPr>
        <w:t>8</w:t>
      </w:r>
      <w:r w:rsidRPr="00A06F46">
        <w:rPr>
          <w:rFonts w:ascii="Verdana Pro" w:hAnsi="Verdana Pro"/>
          <w:sz w:val="28"/>
          <w:szCs w:val="28"/>
        </w:rPr>
        <w:t xml:space="preserve"> Phosphatidyl</w:t>
      </w:r>
      <w:r w:rsidR="00CC57E4">
        <w:rPr>
          <w:rFonts w:ascii="Verdana Pro" w:hAnsi="Verdana Pro"/>
          <w:sz w:val="28"/>
          <w:szCs w:val="28"/>
        </w:rPr>
        <w:t>s</w:t>
      </w:r>
      <w:r w:rsidRPr="00A06F46">
        <w:rPr>
          <w:rFonts w:ascii="Verdana Pro" w:hAnsi="Verdana Pro"/>
          <w:sz w:val="28"/>
          <w:szCs w:val="28"/>
        </w:rPr>
        <w:t>erine</w:t>
      </w:r>
      <w:bookmarkEnd w:id="26"/>
    </w:p>
    <w:p w14:paraId="61DA800C" w14:textId="77777777" w:rsidR="00C03E5B" w:rsidRDefault="00C03E5B" w:rsidP="001B1A02">
      <w:pPr>
        <w:pStyle w:val="ListParagraph"/>
        <w:rPr>
          <w:rFonts w:ascii="Verdana Pro" w:hAnsi="Verdana Pro" w:cs="Arial"/>
          <w:b/>
          <w:sz w:val="24"/>
          <w:szCs w:val="24"/>
        </w:rPr>
      </w:pPr>
    </w:p>
    <w:p w14:paraId="6E6DB03A" w14:textId="07A22F6F" w:rsidR="0040507B" w:rsidRPr="0040507B" w:rsidRDefault="00CC57E4" w:rsidP="001B1A02">
      <w:pPr>
        <w:pStyle w:val="ListParagraph"/>
        <w:rPr>
          <w:rFonts w:ascii="Verdana Pro" w:hAnsi="Verdana Pro" w:cs="Arial"/>
          <w:bCs/>
          <w:sz w:val="24"/>
          <w:szCs w:val="24"/>
        </w:rPr>
      </w:pPr>
      <w:r>
        <w:rPr>
          <w:rFonts w:ascii="Verdana Pro" w:hAnsi="Verdana Pro" w:cs="Arial"/>
          <w:bCs/>
          <w:sz w:val="24"/>
          <w:szCs w:val="24"/>
        </w:rPr>
        <w:t>Studies show that p</w:t>
      </w:r>
      <w:r w:rsidR="0040507B">
        <w:rPr>
          <w:rFonts w:ascii="Verdana Pro" w:hAnsi="Verdana Pro" w:cs="Arial"/>
          <w:bCs/>
          <w:sz w:val="24"/>
          <w:szCs w:val="24"/>
        </w:rPr>
        <w:t>hosphatidyl</w:t>
      </w:r>
      <w:r>
        <w:rPr>
          <w:rFonts w:ascii="Verdana Pro" w:hAnsi="Verdana Pro" w:cs="Arial"/>
          <w:bCs/>
          <w:sz w:val="24"/>
          <w:szCs w:val="24"/>
        </w:rPr>
        <w:t>s</w:t>
      </w:r>
      <w:r w:rsidR="0040507B">
        <w:rPr>
          <w:rFonts w:ascii="Verdana Pro" w:hAnsi="Verdana Pro" w:cs="Arial"/>
          <w:bCs/>
          <w:sz w:val="24"/>
          <w:szCs w:val="24"/>
        </w:rPr>
        <w:t xml:space="preserve">erine </w:t>
      </w:r>
      <w:r>
        <w:rPr>
          <w:rFonts w:ascii="Verdana Pro" w:hAnsi="Verdana Pro" w:cs="Arial"/>
          <w:bCs/>
          <w:sz w:val="24"/>
          <w:szCs w:val="24"/>
        </w:rPr>
        <w:t>reduces</w:t>
      </w:r>
      <w:r w:rsidR="0040507B">
        <w:rPr>
          <w:rFonts w:ascii="Verdana Pro" w:hAnsi="Verdana Pro" w:cs="Arial"/>
          <w:bCs/>
          <w:sz w:val="24"/>
          <w:szCs w:val="24"/>
        </w:rPr>
        <w:t xml:space="preserve"> some symptoms of ADHD by improving focus and cognition</w:t>
      </w:r>
      <w:r w:rsidR="009C3418">
        <w:rPr>
          <w:rFonts w:ascii="Verdana Pro" w:hAnsi="Verdana Pro" w:cs="Arial"/>
          <w:bCs/>
          <w:sz w:val="24"/>
          <w:szCs w:val="24"/>
        </w:rPr>
        <w:t>(</w:t>
      </w:r>
      <w:hyperlink r:id="rId33" w:history="1">
        <w:r w:rsidR="009C3418" w:rsidRPr="005B2A05">
          <w:rPr>
            <w:rStyle w:val="Hyperlink"/>
            <w:rFonts w:ascii="Verdana Pro" w:hAnsi="Verdana Pro" w:cs="Arial"/>
            <w:bCs/>
            <w:sz w:val="24"/>
            <w:szCs w:val="24"/>
          </w:rPr>
          <w:t>2</w:t>
        </w:r>
        <w:r w:rsidR="005B2A05" w:rsidRPr="005B2A05">
          <w:rPr>
            <w:rStyle w:val="Hyperlink"/>
            <w:rFonts w:ascii="Verdana Pro" w:hAnsi="Verdana Pro" w:cs="Arial"/>
            <w:bCs/>
            <w:sz w:val="24"/>
            <w:szCs w:val="24"/>
          </w:rPr>
          <w:t>4</w:t>
        </w:r>
      </w:hyperlink>
      <w:r w:rsidR="009C3418">
        <w:rPr>
          <w:rFonts w:ascii="Verdana Pro" w:hAnsi="Verdana Pro" w:cs="Arial"/>
          <w:bCs/>
          <w:sz w:val="24"/>
          <w:szCs w:val="24"/>
        </w:rPr>
        <w:t>)</w:t>
      </w:r>
      <w:r w:rsidR="005B2A05">
        <w:rPr>
          <w:rFonts w:ascii="Verdana Pro" w:hAnsi="Verdana Pro" w:cs="Arial"/>
          <w:bCs/>
          <w:sz w:val="24"/>
          <w:szCs w:val="24"/>
        </w:rPr>
        <w:t>.  It also has shown to improve memory, decrease stress and help with learning (</w:t>
      </w:r>
      <w:hyperlink r:id="rId34" w:history="1">
        <w:r w:rsidR="005B2A05" w:rsidRPr="00C03E5B">
          <w:rPr>
            <w:rStyle w:val="Hyperlink"/>
            <w:rFonts w:ascii="Verdana Pro" w:hAnsi="Verdana Pro" w:cs="Arial"/>
            <w:bCs/>
            <w:sz w:val="24"/>
            <w:szCs w:val="24"/>
          </w:rPr>
          <w:t>25</w:t>
        </w:r>
      </w:hyperlink>
      <w:r w:rsidR="005B2A05">
        <w:rPr>
          <w:rFonts w:ascii="Verdana Pro" w:hAnsi="Verdana Pro" w:cs="Arial"/>
          <w:bCs/>
          <w:sz w:val="24"/>
          <w:szCs w:val="24"/>
        </w:rPr>
        <w:t>)</w:t>
      </w:r>
      <w:r w:rsidR="00C03E5B">
        <w:rPr>
          <w:rFonts w:ascii="Verdana Pro" w:hAnsi="Verdana Pro" w:cs="Arial"/>
          <w:bCs/>
          <w:sz w:val="24"/>
          <w:szCs w:val="24"/>
        </w:rPr>
        <w:t>.</w:t>
      </w:r>
    </w:p>
    <w:p w14:paraId="6FB80604" w14:textId="77777777" w:rsidR="00EC3894" w:rsidRPr="006D4A4C" w:rsidRDefault="00EC3894" w:rsidP="001B1A02">
      <w:pPr>
        <w:pStyle w:val="ListParagraph"/>
        <w:rPr>
          <w:rFonts w:ascii="Verdana Pro" w:hAnsi="Verdana Pro" w:cs="Arial"/>
          <w:b/>
          <w:sz w:val="24"/>
          <w:szCs w:val="24"/>
        </w:rPr>
      </w:pPr>
    </w:p>
    <w:p w14:paraId="08ED2EA8" w14:textId="0E5D4DEF" w:rsidR="005B2A05" w:rsidRPr="00A06F46" w:rsidRDefault="001B1A02" w:rsidP="00A06F46">
      <w:pPr>
        <w:pStyle w:val="Heading3"/>
        <w:rPr>
          <w:rFonts w:ascii="Verdana Pro" w:hAnsi="Verdana Pro"/>
          <w:sz w:val="28"/>
          <w:szCs w:val="28"/>
        </w:rPr>
      </w:pPr>
      <w:r w:rsidRPr="006D4A4C">
        <w:lastRenderedPageBreak/>
        <w:tab/>
      </w:r>
      <w:r w:rsidR="00A06F46">
        <w:tab/>
      </w:r>
      <w:bookmarkStart w:id="27" w:name="_Toc24112763"/>
      <w:r w:rsidRPr="00B003AF">
        <w:rPr>
          <w:rFonts w:ascii="Verdana Pro" w:hAnsi="Verdana Pro"/>
          <w:color w:val="365F91" w:themeColor="accent1" w:themeShade="BF"/>
          <w:sz w:val="28"/>
          <w:szCs w:val="28"/>
        </w:rPr>
        <w:t>3.</w:t>
      </w:r>
      <w:r w:rsidR="00E15B21" w:rsidRPr="00B003AF">
        <w:rPr>
          <w:rFonts w:ascii="Verdana Pro" w:hAnsi="Verdana Pro"/>
          <w:color w:val="365F91" w:themeColor="accent1" w:themeShade="BF"/>
          <w:sz w:val="28"/>
          <w:szCs w:val="28"/>
        </w:rPr>
        <w:t>8</w:t>
      </w:r>
      <w:r w:rsidRPr="00B003AF">
        <w:rPr>
          <w:rFonts w:ascii="Verdana Pro" w:hAnsi="Verdana Pro"/>
          <w:color w:val="365F91" w:themeColor="accent1" w:themeShade="BF"/>
          <w:sz w:val="28"/>
          <w:szCs w:val="28"/>
        </w:rPr>
        <w:t>.1 Food Sources</w:t>
      </w:r>
      <w:bookmarkEnd w:id="27"/>
    </w:p>
    <w:p w14:paraId="79D5F546" w14:textId="74026474" w:rsidR="005B2A05" w:rsidRDefault="005B2A05" w:rsidP="005B2A05">
      <w:pPr>
        <w:pStyle w:val="ListParagraph"/>
        <w:rPr>
          <w:rFonts w:ascii="Verdana Pro" w:hAnsi="Verdana Pro" w:cs="Arial"/>
          <w:bCs/>
          <w:sz w:val="24"/>
          <w:szCs w:val="24"/>
        </w:rPr>
      </w:pPr>
      <w:r>
        <w:rPr>
          <w:rFonts w:ascii="Verdana Pro" w:hAnsi="Verdana Pro" w:cs="Arial"/>
          <w:b/>
          <w:sz w:val="24"/>
          <w:szCs w:val="24"/>
        </w:rPr>
        <w:tab/>
      </w:r>
      <w:r>
        <w:rPr>
          <w:rFonts w:ascii="Verdana Pro" w:hAnsi="Verdana Pro" w:cs="Arial"/>
          <w:bCs/>
          <w:sz w:val="24"/>
          <w:szCs w:val="24"/>
        </w:rPr>
        <w:t xml:space="preserve">Soy is a main source of phosphatidylserine as well as white </w:t>
      </w:r>
    </w:p>
    <w:p w14:paraId="3F486165" w14:textId="5019AB86" w:rsidR="005B2A05" w:rsidRDefault="00C03E5B" w:rsidP="00C03E5B">
      <w:pPr>
        <w:pStyle w:val="ListParagraph"/>
        <w:ind w:left="1440"/>
        <w:rPr>
          <w:rFonts w:ascii="Verdana Pro" w:hAnsi="Verdana Pro" w:cs="Arial"/>
          <w:bCs/>
          <w:sz w:val="24"/>
          <w:szCs w:val="24"/>
        </w:rPr>
      </w:pPr>
      <w:r>
        <w:rPr>
          <w:rFonts w:ascii="Verdana Pro" w:hAnsi="Verdana Pro" w:cs="Arial"/>
          <w:bCs/>
          <w:sz w:val="24"/>
          <w:szCs w:val="24"/>
        </w:rPr>
        <w:t>b</w:t>
      </w:r>
      <w:r w:rsidR="005B2A05">
        <w:rPr>
          <w:rFonts w:ascii="Verdana Pro" w:hAnsi="Verdana Pro" w:cs="Arial"/>
          <w:bCs/>
          <w:sz w:val="24"/>
          <w:szCs w:val="24"/>
        </w:rPr>
        <w:t xml:space="preserve">eans, egg yolks and liver however, </w:t>
      </w:r>
      <w:r>
        <w:rPr>
          <w:rFonts w:ascii="Verdana Pro" w:hAnsi="Verdana Pro" w:cs="Arial"/>
          <w:bCs/>
          <w:sz w:val="24"/>
          <w:szCs w:val="24"/>
        </w:rPr>
        <w:t xml:space="preserve">it </w:t>
      </w:r>
      <w:r w:rsidR="00F459FD">
        <w:rPr>
          <w:rFonts w:ascii="Verdana Pro" w:hAnsi="Verdana Pro" w:cs="Arial"/>
          <w:bCs/>
          <w:sz w:val="24"/>
          <w:szCs w:val="24"/>
        </w:rPr>
        <w:t>may be</w:t>
      </w:r>
      <w:r>
        <w:rPr>
          <w:rFonts w:ascii="Verdana Pro" w:hAnsi="Verdana Pro" w:cs="Arial"/>
          <w:bCs/>
          <w:sz w:val="24"/>
          <w:szCs w:val="24"/>
        </w:rPr>
        <w:t xml:space="preserve"> challenging to get adequate amounts from food sources.</w:t>
      </w:r>
    </w:p>
    <w:p w14:paraId="0FB2BFA4" w14:textId="77777777" w:rsidR="00C03E5B" w:rsidRPr="005B2A05" w:rsidRDefault="00C03E5B" w:rsidP="00C03E5B">
      <w:pPr>
        <w:pStyle w:val="ListParagraph"/>
        <w:ind w:left="1440"/>
        <w:rPr>
          <w:rFonts w:ascii="Verdana Pro" w:hAnsi="Verdana Pro" w:cs="Arial"/>
          <w:bCs/>
          <w:sz w:val="24"/>
          <w:szCs w:val="24"/>
        </w:rPr>
      </w:pPr>
    </w:p>
    <w:p w14:paraId="5B2A7D74" w14:textId="1E21B318" w:rsidR="001B1A02" w:rsidRPr="00A06F46" w:rsidRDefault="001B1A02" w:rsidP="00A06F46">
      <w:pPr>
        <w:pStyle w:val="Heading3"/>
        <w:rPr>
          <w:rFonts w:ascii="Verdana Pro" w:hAnsi="Verdana Pro"/>
          <w:sz w:val="28"/>
          <w:szCs w:val="28"/>
        </w:rPr>
      </w:pPr>
      <w:r w:rsidRPr="006D4A4C">
        <w:tab/>
      </w:r>
      <w:r w:rsidR="00A06F46">
        <w:tab/>
      </w:r>
      <w:bookmarkStart w:id="28" w:name="_Toc24112764"/>
      <w:r w:rsidRPr="00B003AF">
        <w:rPr>
          <w:rFonts w:ascii="Verdana Pro" w:hAnsi="Verdana Pro"/>
          <w:color w:val="365F91" w:themeColor="accent1" w:themeShade="BF"/>
          <w:sz w:val="28"/>
          <w:szCs w:val="28"/>
        </w:rPr>
        <w:t>3.</w:t>
      </w:r>
      <w:r w:rsidR="00E15B21" w:rsidRPr="00B003AF">
        <w:rPr>
          <w:rFonts w:ascii="Verdana Pro" w:hAnsi="Verdana Pro"/>
          <w:color w:val="365F91" w:themeColor="accent1" w:themeShade="BF"/>
          <w:sz w:val="28"/>
          <w:szCs w:val="28"/>
        </w:rPr>
        <w:t>8</w:t>
      </w:r>
      <w:r w:rsidRPr="00B003AF">
        <w:rPr>
          <w:rFonts w:ascii="Verdana Pro" w:hAnsi="Verdana Pro"/>
          <w:color w:val="365F91" w:themeColor="accent1" w:themeShade="BF"/>
          <w:sz w:val="28"/>
          <w:szCs w:val="28"/>
        </w:rPr>
        <w:t>.2 Supplements</w:t>
      </w:r>
      <w:bookmarkEnd w:id="28"/>
    </w:p>
    <w:p w14:paraId="5B5FCB32" w14:textId="0EF6ADC5" w:rsidR="00D7394C" w:rsidRPr="00D7394C" w:rsidRDefault="00D7394C" w:rsidP="00D7394C">
      <w:pPr>
        <w:pStyle w:val="ListParagraph"/>
        <w:ind w:left="1440"/>
        <w:rPr>
          <w:rFonts w:ascii="Verdana Pro" w:hAnsi="Verdana Pro" w:cs="Arial"/>
          <w:bCs/>
          <w:sz w:val="24"/>
          <w:szCs w:val="24"/>
        </w:rPr>
      </w:pPr>
      <w:r>
        <w:rPr>
          <w:rFonts w:ascii="Verdana Pro" w:hAnsi="Verdana Pro" w:cs="Arial"/>
          <w:bCs/>
          <w:sz w:val="24"/>
          <w:szCs w:val="24"/>
        </w:rPr>
        <w:t>Phosphatidylserine supplements are made from soy or other plant sources.  Check i</w:t>
      </w:r>
      <w:r w:rsidRPr="00D7394C">
        <w:rPr>
          <w:rFonts w:ascii="Verdana Pro" w:hAnsi="Verdana Pro" w:cs="Arial"/>
          <w:bCs/>
          <w:sz w:val="24"/>
          <w:szCs w:val="24"/>
        </w:rPr>
        <w:t>ngredients if you avoid soy.</w:t>
      </w:r>
    </w:p>
    <w:p w14:paraId="290A007E" w14:textId="77777777" w:rsidR="00D7394C" w:rsidRPr="00D7394C" w:rsidRDefault="00D7394C" w:rsidP="001B1A02">
      <w:pPr>
        <w:pStyle w:val="ListParagraph"/>
        <w:rPr>
          <w:rFonts w:ascii="Verdana Pro" w:hAnsi="Verdana Pro" w:cs="Arial"/>
          <w:bCs/>
          <w:sz w:val="24"/>
          <w:szCs w:val="24"/>
        </w:rPr>
      </w:pPr>
    </w:p>
    <w:p w14:paraId="0F9C87A0" w14:textId="14BA5F4D" w:rsidR="001B1A02" w:rsidRDefault="001B1A02" w:rsidP="00DA1638">
      <w:pPr>
        <w:pStyle w:val="Heading2"/>
        <w:ind w:firstLine="720"/>
        <w:rPr>
          <w:rFonts w:ascii="Verdana Pro" w:hAnsi="Verdana Pro"/>
          <w:sz w:val="28"/>
          <w:szCs w:val="28"/>
        </w:rPr>
      </w:pPr>
      <w:bookmarkStart w:id="29" w:name="_Toc24112765"/>
      <w:r w:rsidRPr="00A06F46">
        <w:rPr>
          <w:rFonts w:ascii="Verdana Pro" w:hAnsi="Verdana Pro"/>
          <w:sz w:val="28"/>
          <w:szCs w:val="28"/>
        </w:rPr>
        <w:t>3.</w:t>
      </w:r>
      <w:r w:rsidR="00E15B21" w:rsidRPr="00A06F46">
        <w:rPr>
          <w:rFonts w:ascii="Verdana Pro" w:hAnsi="Verdana Pro"/>
          <w:sz w:val="28"/>
          <w:szCs w:val="28"/>
        </w:rPr>
        <w:t>9</w:t>
      </w:r>
      <w:r w:rsidRPr="00A06F46">
        <w:rPr>
          <w:rFonts w:ascii="Verdana Pro" w:hAnsi="Verdana Pro"/>
          <w:sz w:val="28"/>
          <w:szCs w:val="28"/>
        </w:rPr>
        <w:t xml:space="preserve"> Ir</w:t>
      </w:r>
      <w:r w:rsidR="00DA4D44" w:rsidRPr="00A06F46">
        <w:rPr>
          <w:rFonts w:ascii="Verdana Pro" w:hAnsi="Verdana Pro"/>
          <w:sz w:val="28"/>
          <w:szCs w:val="28"/>
        </w:rPr>
        <w:t>on</w:t>
      </w:r>
      <w:bookmarkEnd w:id="29"/>
    </w:p>
    <w:p w14:paraId="4CE6B9B4" w14:textId="77777777" w:rsidR="00DA1638" w:rsidRPr="00DA1638" w:rsidRDefault="00DA1638" w:rsidP="00DA1638"/>
    <w:p w14:paraId="5D97405F" w14:textId="4E1DF8AC" w:rsidR="00BE6C6F" w:rsidRDefault="00BE6C6F" w:rsidP="001B1A02">
      <w:pPr>
        <w:pStyle w:val="ListParagraph"/>
        <w:rPr>
          <w:rFonts w:ascii="Verdana Pro" w:hAnsi="Verdana Pro" w:cs="Arial"/>
          <w:bCs/>
          <w:sz w:val="24"/>
          <w:szCs w:val="24"/>
        </w:rPr>
      </w:pPr>
      <w:r w:rsidRPr="006D4A4C">
        <w:rPr>
          <w:rFonts w:ascii="Verdana Pro" w:hAnsi="Verdana Pro" w:cs="Arial"/>
          <w:bCs/>
          <w:sz w:val="24"/>
          <w:szCs w:val="24"/>
        </w:rPr>
        <w:t xml:space="preserve">Iron is important for people with ADHD.  </w:t>
      </w:r>
      <w:r w:rsidR="00E06DE0" w:rsidRPr="006D4A4C">
        <w:rPr>
          <w:rFonts w:ascii="Verdana Pro" w:hAnsi="Verdana Pro" w:cs="Arial"/>
          <w:bCs/>
          <w:sz w:val="24"/>
          <w:szCs w:val="24"/>
        </w:rPr>
        <w:t>Lower iron levels</w:t>
      </w:r>
      <w:r w:rsidR="000A0DB8" w:rsidRPr="006D4A4C">
        <w:rPr>
          <w:rFonts w:ascii="Verdana Pro" w:hAnsi="Verdana Pro" w:cs="Arial"/>
          <w:bCs/>
          <w:sz w:val="24"/>
          <w:szCs w:val="24"/>
        </w:rPr>
        <w:t xml:space="preserve"> (serum ferritin)</w:t>
      </w:r>
      <w:r w:rsidR="00E06DE0" w:rsidRPr="006D4A4C">
        <w:rPr>
          <w:rFonts w:ascii="Verdana Pro" w:hAnsi="Verdana Pro" w:cs="Arial"/>
          <w:bCs/>
          <w:sz w:val="24"/>
          <w:szCs w:val="24"/>
        </w:rPr>
        <w:t xml:space="preserve"> are often seen in children with ADHD</w:t>
      </w:r>
      <w:r w:rsidR="00D7394C">
        <w:rPr>
          <w:rFonts w:ascii="Verdana Pro" w:hAnsi="Verdana Pro" w:cs="Arial"/>
          <w:bCs/>
          <w:sz w:val="24"/>
          <w:szCs w:val="24"/>
        </w:rPr>
        <w:t xml:space="preserve"> (</w:t>
      </w:r>
      <w:hyperlink r:id="rId35" w:history="1">
        <w:r w:rsidR="00D7394C" w:rsidRPr="00D7394C">
          <w:rPr>
            <w:rStyle w:val="Hyperlink"/>
            <w:rFonts w:ascii="Verdana Pro" w:hAnsi="Verdana Pro" w:cs="Arial"/>
            <w:bCs/>
            <w:sz w:val="24"/>
            <w:szCs w:val="24"/>
          </w:rPr>
          <w:t>26</w:t>
        </w:r>
      </w:hyperlink>
      <w:r w:rsidR="00D7394C">
        <w:rPr>
          <w:rFonts w:ascii="Verdana Pro" w:hAnsi="Verdana Pro" w:cs="Arial"/>
          <w:bCs/>
          <w:sz w:val="24"/>
          <w:szCs w:val="24"/>
        </w:rPr>
        <w:t>).</w:t>
      </w:r>
      <w:r w:rsidR="00E06DE0" w:rsidRPr="006D4A4C">
        <w:rPr>
          <w:rFonts w:ascii="Verdana Pro" w:hAnsi="Verdana Pro" w:cs="Arial"/>
          <w:bCs/>
          <w:sz w:val="24"/>
          <w:szCs w:val="24"/>
        </w:rPr>
        <w:t xml:space="preserve">  </w:t>
      </w:r>
    </w:p>
    <w:p w14:paraId="2C7BD61A" w14:textId="77777777" w:rsidR="00D7394C" w:rsidRPr="006D4A4C" w:rsidRDefault="00D7394C" w:rsidP="001B1A02">
      <w:pPr>
        <w:pStyle w:val="ListParagraph"/>
        <w:rPr>
          <w:rFonts w:ascii="Verdana Pro" w:hAnsi="Verdana Pro" w:cs="Arial"/>
          <w:bCs/>
          <w:sz w:val="24"/>
          <w:szCs w:val="24"/>
        </w:rPr>
      </w:pPr>
    </w:p>
    <w:p w14:paraId="6384FB12" w14:textId="27D9963D" w:rsidR="001B1A02" w:rsidRPr="00A06F46" w:rsidRDefault="001B1A02" w:rsidP="00A06F46">
      <w:pPr>
        <w:pStyle w:val="Heading3"/>
        <w:rPr>
          <w:rFonts w:ascii="Verdana Pro" w:hAnsi="Verdana Pro"/>
          <w:sz w:val="28"/>
          <w:szCs w:val="28"/>
        </w:rPr>
      </w:pPr>
      <w:r w:rsidRPr="00A06F46">
        <w:rPr>
          <w:rFonts w:ascii="Verdana Pro" w:hAnsi="Verdana Pro"/>
          <w:sz w:val="28"/>
          <w:szCs w:val="28"/>
        </w:rPr>
        <w:tab/>
      </w:r>
      <w:r w:rsidR="00A06F46">
        <w:rPr>
          <w:rFonts w:ascii="Verdana Pro" w:hAnsi="Verdana Pro"/>
          <w:sz w:val="28"/>
          <w:szCs w:val="28"/>
        </w:rPr>
        <w:tab/>
      </w:r>
      <w:bookmarkStart w:id="30" w:name="_Toc24112766"/>
      <w:r w:rsidRPr="00301285">
        <w:rPr>
          <w:rFonts w:ascii="Verdana Pro" w:hAnsi="Verdana Pro"/>
          <w:color w:val="365F91" w:themeColor="accent1" w:themeShade="BF"/>
          <w:sz w:val="28"/>
          <w:szCs w:val="28"/>
        </w:rPr>
        <w:t>3.</w:t>
      </w:r>
      <w:r w:rsidR="00E15B21" w:rsidRPr="00301285">
        <w:rPr>
          <w:rFonts w:ascii="Verdana Pro" w:hAnsi="Verdana Pro"/>
          <w:color w:val="365F91" w:themeColor="accent1" w:themeShade="BF"/>
          <w:sz w:val="28"/>
          <w:szCs w:val="28"/>
        </w:rPr>
        <w:t>9</w:t>
      </w:r>
      <w:r w:rsidRPr="00301285">
        <w:rPr>
          <w:rFonts w:ascii="Verdana Pro" w:hAnsi="Verdana Pro"/>
          <w:color w:val="365F91" w:themeColor="accent1" w:themeShade="BF"/>
          <w:sz w:val="28"/>
          <w:szCs w:val="28"/>
        </w:rPr>
        <w:t>.1 Food Sources</w:t>
      </w:r>
      <w:bookmarkEnd w:id="30"/>
    </w:p>
    <w:p w14:paraId="45692711" w14:textId="7779F9C9" w:rsidR="000A0DB8" w:rsidRDefault="000A0DB8" w:rsidP="000A0DB8">
      <w:pPr>
        <w:pStyle w:val="ListParagraph"/>
        <w:ind w:left="1440"/>
        <w:rPr>
          <w:rFonts w:ascii="Verdana Pro" w:hAnsi="Verdana Pro" w:cs="Arial"/>
          <w:bCs/>
          <w:sz w:val="24"/>
          <w:szCs w:val="24"/>
        </w:rPr>
      </w:pPr>
      <w:r w:rsidRPr="006D4A4C">
        <w:rPr>
          <w:rFonts w:ascii="Verdana Pro" w:hAnsi="Verdana Pro" w:cs="Arial"/>
          <w:bCs/>
          <w:sz w:val="24"/>
          <w:szCs w:val="24"/>
        </w:rPr>
        <w:t xml:space="preserve">Heme iron foods is the best absorbed iron </w:t>
      </w:r>
      <w:r w:rsidR="00CC57E4">
        <w:rPr>
          <w:rFonts w:ascii="Verdana Pro" w:hAnsi="Verdana Pro" w:cs="Arial"/>
          <w:bCs/>
          <w:sz w:val="24"/>
          <w:szCs w:val="24"/>
        </w:rPr>
        <w:t xml:space="preserve">and </w:t>
      </w:r>
      <w:r w:rsidRPr="006D4A4C">
        <w:rPr>
          <w:rFonts w:ascii="Verdana Pro" w:hAnsi="Verdana Pro" w:cs="Arial"/>
          <w:bCs/>
          <w:sz w:val="24"/>
          <w:szCs w:val="24"/>
        </w:rPr>
        <w:t>include</w:t>
      </w:r>
      <w:r w:rsidR="00CC57E4">
        <w:rPr>
          <w:rFonts w:ascii="Verdana Pro" w:hAnsi="Verdana Pro" w:cs="Arial"/>
          <w:bCs/>
          <w:sz w:val="24"/>
          <w:szCs w:val="24"/>
        </w:rPr>
        <w:t>s</w:t>
      </w:r>
      <w:r w:rsidRPr="006D4A4C">
        <w:rPr>
          <w:rFonts w:ascii="Verdana Pro" w:hAnsi="Verdana Pro" w:cs="Arial"/>
          <w:bCs/>
          <w:sz w:val="24"/>
          <w:szCs w:val="24"/>
        </w:rPr>
        <w:t xml:space="preserve"> meats, poultry and fish.  Non-he</w:t>
      </w:r>
      <w:r w:rsidR="00CC57E4">
        <w:rPr>
          <w:rFonts w:ascii="Verdana Pro" w:hAnsi="Verdana Pro" w:cs="Arial"/>
          <w:bCs/>
          <w:sz w:val="24"/>
          <w:szCs w:val="24"/>
        </w:rPr>
        <w:t>m</w:t>
      </w:r>
      <w:r w:rsidRPr="006D4A4C">
        <w:rPr>
          <w:rFonts w:ascii="Verdana Pro" w:hAnsi="Verdana Pro" w:cs="Arial"/>
          <w:bCs/>
          <w:sz w:val="24"/>
          <w:szCs w:val="24"/>
        </w:rPr>
        <w:t>e sources are fortified foods, vegetables and legumes. Absorption of iron increases when taken with other foods high in vitamin C. Also, limit dairy products when eating foods high in iron as calcium can limit absorption.  It is best to get iron from foods sources when possible.</w:t>
      </w:r>
    </w:p>
    <w:p w14:paraId="5172A226" w14:textId="1DE1F194" w:rsidR="001B1A02" w:rsidRPr="00301285" w:rsidRDefault="001B1A02" w:rsidP="001F54C7">
      <w:pPr>
        <w:pStyle w:val="Heading3"/>
        <w:ind w:left="720" w:firstLine="720"/>
        <w:rPr>
          <w:rFonts w:ascii="Verdana Pro" w:hAnsi="Verdana Pro"/>
          <w:color w:val="365F91" w:themeColor="accent1" w:themeShade="BF"/>
          <w:sz w:val="28"/>
          <w:szCs w:val="28"/>
        </w:rPr>
      </w:pPr>
      <w:bookmarkStart w:id="31" w:name="_Toc24112767"/>
      <w:r w:rsidRPr="00301285">
        <w:rPr>
          <w:rFonts w:ascii="Verdana Pro" w:hAnsi="Verdana Pro"/>
          <w:color w:val="365F91" w:themeColor="accent1" w:themeShade="BF"/>
          <w:sz w:val="28"/>
          <w:szCs w:val="28"/>
        </w:rPr>
        <w:t>3.</w:t>
      </w:r>
      <w:r w:rsidR="00E15B21" w:rsidRPr="00301285">
        <w:rPr>
          <w:rFonts w:ascii="Verdana Pro" w:hAnsi="Verdana Pro"/>
          <w:color w:val="365F91" w:themeColor="accent1" w:themeShade="BF"/>
          <w:sz w:val="28"/>
          <w:szCs w:val="28"/>
        </w:rPr>
        <w:t>9</w:t>
      </w:r>
      <w:r w:rsidRPr="00301285">
        <w:rPr>
          <w:rFonts w:ascii="Verdana Pro" w:hAnsi="Verdana Pro"/>
          <w:color w:val="365F91" w:themeColor="accent1" w:themeShade="BF"/>
          <w:sz w:val="28"/>
          <w:szCs w:val="28"/>
        </w:rPr>
        <w:t>.2 Supplements</w:t>
      </w:r>
      <w:bookmarkEnd w:id="31"/>
    </w:p>
    <w:p w14:paraId="792FAB38" w14:textId="571B3E2C" w:rsidR="000A0DB8" w:rsidRPr="006D4A4C" w:rsidRDefault="000A0DB8" w:rsidP="000A0DB8">
      <w:pPr>
        <w:pStyle w:val="ListParagraph"/>
        <w:ind w:left="1440"/>
        <w:rPr>
          <w:rFonts w:ascii="Verdana Pro" w:hAnsi="Verdana Pro" w:cs="Arial"/>
          <w:bCs/>
          <w:sz w:val="24"/>
          <w:szCs w:val="24"/>
        </w:rPr>
      </w:pPr>
      <w:r w:rsidRPr="006D4A4C">
        <w:rPr>
          <w:rFonts w:ascii="Verdana Pro" w:hAnsi="Verdana Pro" w:cs="Arial"/>
          <w:bCs/>
          <w:sz w:val="24"/>
          <w:szCs w:val="24"/>
        </w:rPr>
        <w:t xml:space="preserve">There are many types of iron supplements available some causing constipation and/or stomach upset. </w:t>
      </w:r>
      <w:r w:rsidR="0096697B" w:rsidRPr="006D4A4C">
        <w:rPr>
          <w:rFonts w:ascii="Verdana Pro" w:hAnsi="Verdana Pro" w:cs="Arial"/>
          <w:bCs/>
          <w:sz w:val="24"/>
          <w:szCs w:val="24"/>
        </w:rPr>
        <w:t xml:space="preserve">My favorite in iron </w:t>
      </w:r>
      <w:proofErr w:type="spellStart"/>
      <w:r w:rsidR="0096697B" w:rsidRPr="006D4A4C">
        <w:rPr>
          <w:rFonts w:ascii="Verdana Pro" w:hAnsi="Verdana Pro" w:cs="Arial"/>
          <w:bCs/>
          <w:sz w:val="24"/>
          <w:szCs w:val="24"/>
        </w:rPr>
        <w:t>biglycinate</w:t>
      </w:r>
      <w:proofErr w:type="spellEnd"/>
      <w:r w:rsidR="0096697B" w:rsidRPr="006D4A4C">
        <w:rPr>
          <w:rFonts w:ascii="Verdana Pro" w:hAnsi="Verdana Pro" w:cs="Arial"/>
          <w:bCs/>
          <w:sz w:val="24"/>
          <w:szCs w:val="24"/>
        </w:rPr>
        <w:t>.</w:t>
      </w:r>
    </w:p>
    <w:p w14:paraId="57441373" w14:textId="75F13D85" w:rsidR="000A0DB8" w:rsidRPr="006D4A4C" w:rsidRDefault="000A0DB8" w:rsidP="001B1A02">
      <w:pPr>
        <w:pStyle w:val="ListParagraph"/>
        <w:rPr>
          <w:rFonts w:ascii="Verdana Pro" w:hAnsi="Verdana Pro" w:cs="Arial"/>
          <w:b/>
          <w:sz w:val="24"/>
          <w:szCs w:val="24"/>
        </w:rPr>
      </w:pPr>
      <w:r w:rsidRPr="006D4A4C">
        <w:rPr>
          <w:rFonts w:ascii="Verdana Pro" w:hAnsi="Verdana Pro" w:cs="Arial"/>
          <w:b/>
          <w:sz w:val="24"/>
          <w:szCs w:val="24"/>
        </w:rPr>
        <w:tab/>
      </w:r>
    </w:p>
    <w:p w14:paraId="3142F56E" w14:textId="7807A2FA" w:rsidR="00AA620E" w:rsidRDefault="00AA620E" w:rsidP="00DA1638">
      <w:pPr>
        <w:pStyle w:val="Heading2"/>
        <w:ind w:firstLine="720"/>
        <w:rPr>
          <w:rFonts w:ascii="Verdana Pro" w:hAnsi="Verdana Pro"/>
          <w:sz w:val="28"/>
          <w:szCs w:val="28"/>
        </w:rPr>
      </w:pPr>
      <w:bookmarkStart w:id="32" w:name="_Toc24112768"/>
      <w:r w:rsidRPr="00A06F46">
        <w:rPr>
          <w:rFonts w:ascii="Verdana Pro" w:hAnsi="Verdana Pro"/>
          <w:sz w:val="28"/>
          <w:szCs w:val="28"/>
        </w:rPr>
        <w:t>3.</w:t>
      </w:r>
      <w:r w:rsidR="00E15B21" w:rsidRPr="00A06F46">
        <w:rPr>
          <w:rFonts w:ascii="Verdana Pro" w:hAnsi="Verdana Pro"/>
          <w:sz w:val="28"/>
          <w:szCs w:val="28"/>
        </w:rPr>
        <w:t>10</w:t>
      </w:r>
      <w:r w:rsidRPr="00A06F46">
        <w:rPr>
          <w:rFonts w:ascii="Verdana Pro" w:hAnsi="Verdana Pro"/>
          <w:sz w:val="28"/>
          <w:szCs w:val="28"/>
        </w:rPr>
        <w:t xml:space="preserve"> Vitamin D</w:t>
      </w:r>
      <w:bookmarkEnd w:id="32"/>
    </w:p>
    <w:p w14:paraId="39EDE183" w14:textId="77777777" w:rsidR="001F54C7" w:rsidRPr="001F54C7" w:rsidRDefault="001F54C7" w:rsidP="001F54C7"/>
    <w:p w14:paraId="3401FDDA" w14:textId="3349C2EA" w:rsidR="0096697B" w:rsidRDefault="0096697B" w:rsidP="001B1A02">
      <w:pPr>
        <w:pStyle w:val="ListParagraph"/>
        <w:rPr>
          <w:rFonts w:ascii="Verdana Pro" w:hAnsi="Verdana Pro" w:cs="Arial"/>
          <w:bCs/>
          <w:sz w:val="24"/>
          <w:szCs w:val="24"/>
        </w:rPr>
      </w:pPr>
      <w:r w:rsidRPr="006D4A4C">
        <w:rPr>
          <w:rFonts w:ascii="Verdana Pro" w:hAnsi="Verdana Pro" w:cs="Arial"/>
          <w:bCs/>
          <w:sz w:val="24"/>
          <w:szCs w:val="24"/>
        </w:rPr>
        <w:t>Vitamin D is an important part of general health including bone health and now scientists are looking at vitamin D and mental health. Studies have shown that vitamin D may be beneficial in children and adolescence to support mental health (</w:t>
      </w:r>
      <w:hyperlink r:id="rId36" w:history="1">
        <w:r w:rsidR="00D7394C" w:rsidRPr="00D7394C">
          <w:rPr>
            <w:rStyle w:val="Hyperlink"/>
            <w:rFonts w:ascii="Verdana Pro" w:hAnsi="Verdana Pro" w:cs="Arial"/>
            <w:bCs/>
            <w:sz w:val="24"/>
            <w:szCs w:val="24"/>
          </w:rPr>
          <w:t>27</w:t>
        </w:r>
      </w:hyperlink>
      <w:r w:rsidRPr="006D4A4C">
        <w:rPr>
          <w:rFonts w:ascii="Verdana Pro" w:hAnsi="Verdana Pro" w:cs="Arial"/>
          <w:bCs/>
          <w:sz w:val="24"/>
          <w:szCs w:val="24"/>
        </w:rPr>
        <w:t>).</w:t>
      </w:r>
    </w:p>
    <w:p w14:paraId="2FC74D05" w14:textId="77777777" w:rsidR="0001342C" w:rsidRPr="006D4A4C" w:rsidRDefault="0001342C" w:rsidP="001B1A02">
      <w:pPr>
        <w:pStyle w:val="ListParagraph"/>
        <w:rPr>
          <w:rFonts w:ascii="Verdana Pro" w:hAnsi="Verdana Pro" w:cs="Arial"/>
          <w:bCs/>
          <w:sz w:val="24"/>
          <w:szCs w:val="24"/>
        </w:rPr>
      </w:pPr>
    </w:p>
    <w:p w14:paraId="4F7EFD23" w14:textId="42C45921" w:rsidR="00AA620E" w:rsidRPr="00A642E6" w:rsidRDefault="00AA620E" w:rsidP="00A642E6">
      <w:pPr>
        <w:pStyle w:val="Heading3"/>
        <w:rPr>
          <w:rFonts w:ascii="Verdana Pro" w:hAnsi="Verdana Pro"/>
          <w:sz w:val="28"/>
          <w:szCs w:val="28"/>
        </w:rPr>
      </w:pPr>
      <w:r w:rsidRPr="006D4A4C">
        <w:tab/>
      </w:r>
      <w:r w:rsidR="00A642E6">
        <w:tab/>
      </w:r>
      <w:bookmarkStart w:id="33" w:name="_Toc24112769"/>
      <w:r w:rsidRPr="00301285">
        <w:rPr>
          <w:rFonts w:ascii="Verdana Pro" w:hAnsi="Verdana Pro"/>
          <w:color w:val="365F91" w:themeColor="accent1" w:themeShade="BF"/>
          <w:sz w:val="28"/>
          <w:szCs w:val="28"/>
        </w:rPr>
        <w:t>3.</w:t>
      </w:r>
      <w:r w:rsidR="00E15B21" w:rsidRPr="00301285">
        <w:rPr>
          <w:rFonts w:ascii="Verdana Pro" w:hAnsi="Verdana Pro"/>
          <w:color w:val="365F91" w:themeColor="accent1" w:themeShade="BF"/>
          <w:sz w:val="28"/>
          <w:szCs w:val="28"/>
        </w:rPr>
        <w:t>10</w:t>
      </w:r>
      <w:r w:rsidRPr="00301285">
        <w:rPr>
          <w:rFonts w:ascii="Verdana Pro" w:hAnsi="Verdana Pro"/>
          <w:color w:val="365F91" w:themeColor="accent1" w:themeShade="BF"/>
          <w:sz w:val="28"/>
          <w:szCs w:val="28"/>
        </w:rPr>
        <w:t xml:space="preserve">.1 </w:t>
      </w:r>
      <w:r w:rsidR="00301285">
        <w:rPr>
          <w:rFonts w:ascii="Verdana Pro" w:hAnsi="Verdana Pro"/>
          <w:color w:val="365F91" w:themeColor="accent1" w:themeShade="BF"/>
          <w:sz w:val="28"/>
          <w:szCs w:val="28"/>
        </w:rPr>
        <w:t xml:space="preserve">Food </w:t>
      </w:r>
      <w:r w:rsidRPr="00301285">
        <w:rPr>
          <w:rFonts w:ascii="Verdana Pro" w:hAnsi="Verdana Pro"/>
          <w:color w:val="365F91" w:themeColor="accent1" w:themeShade="BF"/>
          <w:sz w:val="28"/>
          <w:szCs w:val="28"/>
        </w:rPr>
        <w:t>Sources</w:t>
      </w:r>
      <w:bookmarkEnd w:id="33"/>
    </w:p>
    <w:p w14:paraId="2201D0FD" w14:textId="62C93C2C" w:rsidR="0096697B" w:rsidRPr="006D4A4C" w:rsidRDefault="0096697B" w:rsidP="0096697B">
      <w:pPr>
        <w:pStyle w:val="ListParagraph"/>
        <w:ind w:left="1440"/>
        <w:rPr>
          <w:rFonts w:ascii="Verdana Pro" w:hAnsi="Verdana Pro" w:cs="Arial"/>
          <w:bCs/>
          <w:sz w:val="24"/>
          <w:szCs w:val="24"/>
        </w:rPr>
      </w:pPr>
      <w:r w:rsidRPr="006D4A4C">
        <w:rPr>
          <w:rFonts w:ascii="Verdana Pro" w:hAnsi="Verdana Pro" w:cs="Arial"/>
          <w:bCs/>
          <w:sz w:val="24"/>
          <w:szCs w:val="24"/>
        </w:rPr>
        <w:t xml:space="preserve">Food Sources on vitamin D include fatty fish, fortified foods, liver, and egg yolks. Unfortunately, it is challenging to get enough vitamin D from foods alone.  Many people get some vitamin D from sun exposure however, with </w:t>
      </w:r>
      <w:r w:rsidR="00A317E8">
        <w:rPr>
          <w:rFonts w:ascii="Verdana Pro" w:hAnsi="Verdana Pro" w:cs="Arial"/>
          <w:bCs/>
          <w:sz w:val="24"/>
          <w:szCs w:val="24"/>
        </w:rPr>
        <w:t>people</w:t>
      </w:r>
      <w:r w:rsidRPr="006D4A4C">
        <w:rPr>
          <w:rFonts w:ascii="Verdana Pro" w:hAnsi="Verdana Pro" w:cs="Arial"/>
          <w:bCs/>
          <w:sz w:val="24"/>
          <w:szCs w:val="24"/>
        </w:rPr>
        <w:t xml:space="preserve"> limiting sun exposure due to skin cancer</w:t>
      </w:r>
      <w:r w:rsidR="0031462D" w:rsidRPr="006D4A4C">
        <w:rPr>
          <w:rFonts w:ascii="Verdana Pro" w:hAnsi="Verdana Pro" w:cs="Arial"/>
          <w:bCs/>
          <w:sz w:val="24"/>
          <w:szCs w:val="24"/>
        </w:rPr>
        <w:t xml:space="preserve">, the amounts have become less.  Also, there is a genetic </w:t>
      </w:r>
      <w:r w:rsidR="00A317E8">
        <w:rPr>
          <w:rFonts w:ascii="Verdana Pro" w:hAnsi="Verdana Pro" w:cs="Arial"/>
          <w:bCs/>
          <w:sz w:val="24"/>
          <w:szCs w:val="24"/>
        </w:rPr>
        <w:t>change</w:t>
      </w:r>
      <w:r w:rsidR="0031462D" w:rsidRPr="006D4A4C">
        <w:rPr>
          <w:rFonts w:ascii="Verdana Pro" w:hAnsi="Verdana Pro" w:cs="Arial"/>
          <w:bCs/>
          <w:sz w:val="24"/>
          <w:szCs w:val="24"/>
        </w:rPr>
        <w:t xml:space="preserve"> where some</w:t>
      </w:r>
      <w:r w:rsidR="00AA291E">
        <w:rPr>
          <w:rFonts w:ascii="Verdana Pro" w:hAnsi="Verdana Pro" w:cs="Arial"/>
          <w:bCs/>
          <w:sz w:val="24"/>
          <w:szCs w:val="24"/>
        </w:rPr>
        <w:t xml:space="preserve"> people</w:t>
      </w:r>
      <w:r w:rsidR="0031462D" w:rsidRPr="006D4A4C">
        <w:rPr>
          <w:rFonts w:ascii="Verdana Pro" w:hAnsi="Verdana Pro" w:cs="Arial"/>
          <w:bCs/>
          <w:sz w:val="24"/>
          <w:szCs w:val="24"/>
        </w:rPr>
        <w:t xml:space="preserve"> cannot absorb adequate vitamin D from the sun.</w:t>
      </w:r>
    </w:p>
    <w:p w14:paraId="1A2E88AB" w14:textId="063DC33E" w:rsidR="0096697B" w:rsidRPr="006D4A4C" w:rsidRDefault="0096697B" w:rsidP="001B1A02">
      <w:pPr>
        <w:pStyle w:val="ListParagraph"/>
        <w:rPr>
          <w:rFonts w:ascii="Verdana Pro" w:hAnsi="Verdana Pro" w:cs="Arial"/>
          <w:b/>
          <w:sz w:val="24"/>
          <w:szCs w:val="24"/>
        </w:rPr>
      </w:pPr>
      <w:r w:rsidRPr="006D4A4C">
        <w:rPr>
          <w:rFonts w:ascii="Verdana Pro" w:hAnsi="Verdana Pro" w:cs="Arial"/>
          <w:b/>
          <w:sz w:val="24"/>
          <w:szCs w:val="24"/>
        </w:rPr>
        <w:tab/>
      </w:r>
    </w:p>
    <w:p w14:paraId="6B5DC4C2" w14:textId="432C6AB2" w:rsidR="00AA620E" w:rsidRPr="00A642E6" w:rsidRDefault="00AA620E" w:rsidP="00A642E6">
      <w:pPr>
        <w:pStyle w:val="Heading3"/>
        <w:rPr>
          <w:rFonts w:ascii="Verdana Pro" w:hAnsi="Verdana Pro"/>
          <w:sz w:val="28"/>
          <w:szCs w:val="28"/>
        </w:rPr>
      </w:pPr>
      <w:r w:rsidRPr="006D4A4C">
        <w:tab/>
      </w:r>
      <w:r w:rsidR="00A642E6">
        <w:tab/>
      </w:r>
      <w:bookmarkStart w:id="34" w:name="_Toc24112770"/>
      <w:r w:rsidRPr="00301285">
        <w:rPr>
          <w:rFonts w:ascii="Verdana Pro" w:hAnsi="Verdana Pro"/>
          <w:color w:val="365F91" w:themeColor="accent1" w:themeShade="BF"/>
          <w:sz w:val="28"/>
          <w:szCs w:val="28"/>
        </w:rPr>
        <w:t>3.</w:t>
      </w:r>
      <w:r w:rsidR="00E15B21" w:rsidRPr="00301285">
        <w:rPr>
          <w:rFonts w:ascii="Verdana Pro" w:hAnsi="Verdana Pro"/>
          <w:color w:val="365F91" w:themeColor="accent1" w:themeShade="BF"/>
          <w:sz w:val="28"/>
          <w:szCs w:val="28"/>
        </w:rPr>
        <w:t>10</w:t>
      </w:r>
      <w:r w:rsidRPr="00301285">
        <w:rPr>
          <w:rFonts w:ascii="Verdana Pro" w:hAnsi="Verdana Pro"/>
          <w:color w:val="365F91" w:themeColor="accent1" w:themeShade="BF"/>
          <w:sz w:val="28"/>
          <w:szCs w:val="28"/>
        </w:rPr>
        <w:t>.2 Supplements</w:t>
      </w:r>
      <w:bookmarkEnd w:id="34"/>
    </w:p>
    <w:p w14:paraId="02C67B74" w14:textId="14246655" w:rsidR="009B4B9A" w:rsidRPr="009B4B9A" w:rsidRDefault="009B4B9A" w:rsidP="009B4B9A">
      <w:pPr>
        <w:pStyle w:val="ListParagraph"/>
        <w:ind w:left="1440"/>
        <w:rPr>
          <w:rFonts w:ascii="Verdana Pro" w:hAnsi="Verdana Pro" w:cs="Arial"/>
          <w:bCs/>
          <w:sz w:val="24"/>
          <w:szCs w:val="24"/>
        </w:rPr>
      </w:pPr>
      <w:r>
        <w:rPr>
          <w:rFonts w:ascii="Verdana Pro" w:hAnsi="Verdana Pro" w:cs="Arial"/>
          <w:bCs/>
          <w:sz w:val="24"/>
          <w:szCs w:val="24"/>
        </w:rPr>
        <w:t>Vitamin D supplements are beneficial for many people.  Always check your vitamin D level to see how much supplement may be necessary (preferably once a year going into the fall season).</w:t>
      </w:r>
      <w:r w:rsidR="00F459FD">
        <w:rPr>
          <w:rFonts w:ascii="Verdana Pro" w:hAnsi="Verdana Pro" w:cs="Arial"/>
          <w:bCs/>
          <w:sz w:val="24"/>
          <w:szCs w:val="24"/>
        </w:rPr>
        <w:t xml:space="preserve"> If taking a Vitamin D supplement, remember to take with some fatty food as it is a </w:t>
      </w:r>
      <w:proofErr w:type="gramStart"/>
      <w:r w:rsidR="00F459FD">
        <w:rPr>
          <w:rFonts w:ascii="Verdana Pro" w:hAnsi="Verdana Pro" w:cs="Arial"/>
          <w:bCs/>
          <w:sz w:val="24"/>
          <w:szCs w:val="24"/>
        </w:rPr>
        <w:t>fat soluble</w:t>
      </w:r>
      <w:proofErr w:type="gramEnd"/>
      <w:r w:rsidR="00F459FD">
        <w:rPr>
          <w:rFonts w:ascii="Verdana Pro" w:hAnsi="Verdana Pro" w:cs="Arial"/>
          <w:bCs/>
          <w:sz w:val="24"/>
          <w:szCs w:val="24"/>
        </w:rPr>
        <w:t xml:space="preserve"> vitamin.</w:t>
      </w:r>
    </w:p>
    <w:p w14:paraId="171EE6BA" w14:textId="178626AB" w:rsidR="00AA291E" w:rsidRPr="006D4A4C" w:rsidRDefault="00AA291E" w:rsidP="001B1A02">
      <w:pPr>
        <w:pStyle w:val="ListParagraph"/>
        <w:rPr>
          <w:rFonts w:ascii="Verdana Pro" w:hAnsi="Verdana Pro" w:cs="Arial"/>
          <w:b/>
          <w:sz w:val="24"/>
          <w:szCs w:val="24"/>
        </w:rPr>
      </w:pPr>
      <w:r>
        <w:rPr>
          <w:rFonts w:ascii="Verdana Pro" w:hAnsi="Verdana Pro" w:cs="Arial"/>
          <w:b/>
          <w:sz w:val="24"/>
          <w:szCs w:val="24"/>
        </w:rPr>
        <w:tab/>
      </w:r>
    </w:p>
    <w:p w14:paraId="672B4E9E" w14:textId="77777777" w:rsidR="001B1A02" w:rsidRPr="006D4A4C" w:rsidRDefault="001B1A02" w:rsidP="001B1A02">
      <w:pPr>
        <w:pStyle w:val="ListParagraph"/>
        <w:rPr>
          <w:rFonts w:ascii="Verdana Pro" w:hAnsi="Verdana Pro" w:cs="Arial"/>
          <w:b/>
          <w:sz w:val="24"/>
          <w:szCs w:val="24"/>
        </w:rPr>
      </w:pPr>
    </w:p>
    <w:p w14:paraId="117F21DE" w14:textId="33C33F12" w:rsidR="001B1A02" w:rsidRDefault="00A824BE" w:rsidP="00DA1638">
      <w:pPr>
        <w:pStyle w:val="Heading1"/>
        <w:rPr>
          <w:rFonts w:ascii="Verdana Pro" w:hAnsi="Verdana Pro"/>
          <w:sz w:val="28"/>
          <w:szCs w:val="28"/>
        </w:rPr>
      </w:pPr>
      <w:bookmarkStart w:id="35" w:name="_Toc24112771"/>
      <w:r>
        <w:t>4</w:t>
      </w:r>
      <w:r w:rsidR="00A642E6">
        <w:t xml:space="preserve">. </w:t>
      </w:r>
      <w:r w:rsidR="001B1A02" w:rsidRPr="00A642E6">
        <w:rPr>
          <w:rFonts w:ascii="Verdana Pro" w:hAnsi="Verdana Pro"/>
          <w:sz w:val="28"/>
          <w:szCs w:val="28"/>
        </w:rPr>
        <w:t>Should I take a supplement?</w:t>
      </w:r>
      <w:bookmarkEnd w:id="35"/>
    </w:p>
    <w:p w14:paraId="23225402" w14:textId="77777777" w:rsidR="00DA1638" w:rsidRPr="00DA1638" w:rsidRDefault="00DA1638" w:rsidP="00DA1638"/>
    <w:p w14:paraId="0744F8F6" w14:textId="0550F16B" w:rsidR="006D4A4C" w:rsidRDefault="006D4A4C" w:rsidP="006D4A4C">
      <w:pPr>
        <w:pStyle w:val="ListParagraph"/>
        <w:rPr>
          <w:rFonts w:ascii="Verdana Pro" w:hAnsi="Verdana Pro" w:cs="Arial"/>
          <w:bCs/>
          <w:sz w:val="24"/>
          <w:szCs w:val="24"/>
        </w:rPr>
      </w:pPr>
      <w:r>
        <w:rPr>
          <w:rFonts w:ascii="Verdana Pro" w:hAnsi="Verdana Pro" w:cs="Arial"/>
          <w:bCs/>
          <w:sz w:val="24"/>
          <w:szCs w:val="24"/>
        </w:rPr>
        <w:t>Talk to your health care professional for personal recommendations.</w:t>
      </w:r>
    </w:p>
    <w:p w14:paraId="0D4A563D" w14:textId="77777777" w:rsidR="006D4A4C" w:rsidRPr="006D4A4C" w:rsidRDefault="006D4A4C" w:rsidP="006D4A4C">
      <w:pPr>
        <w:pStyle w:val="ListParagraph"/>
        <w:rPr>
          <w:rFonts w:ascii="Verdana Pro" w:hAnsi="Verdana Pro" w:cs="Arial"/>
          <w:bCs/>
          <w:sz w:val="24"/>
          <w:szCs w:val="24"/>
        </w:rPr>
      </w:pPr>
    </w:p>
    <w:p w14:paraId="0E923C33" w14:textId="0A47432E" w:rsidR="001B1A02" w:rsidRDefault="00A824BE" w:rsidP="00A642E6">
      <w:pPr>
        <w:pStyle w:val="Heading1"/>
      </w:pPr>
      <w:bookmarkStart w:id="36" w:name="_Toc24112772"/>
      <w:r>
        <w:t>5</w:t>
      </w:r>
      <w:r w:rsidR="00A642E6">
        <w:t xml:space="preserve">. </w:t>
      </w:r>
      <w:r w:rsidR="001B1A02" w:rsidRPr="00301285">
        <w:rPr>
          <w:rFonts w:ascii="Verdana Pro" w:hAnsi="Verdana Pro"/>
          <w:sz w:val="28"/>
          <w:szCs w:val="28"/>
        </w:rPr>
        <w:t>Testing for deficiencies</w:t>
      </w:r>
      <w:bookmarkEnd w:id="36"/>
    </w:p>
    <w:p w14:paraId="7B79FA5F" w14:textId="77777777" w:rsidR="00DA1638" w:rsidRPr="00DA1638" w:rsidRDefault="00DA1638" w:rsidP="00DA1638"/>
    <w:p w14:paraId="2B04FDF3" w14:textId="2D4A405D" w:rsidR="006D4A4C" w:rsidRDefault="006D4A4C" w:rsidP="00825764">
      <w:pPr>
        <w:ind w:left="720"/>
        <w:rPr>
          <w:rFonts w:ascii="Verdana Pro" w:hAnsi="Verdana Pro" w:cs="Arial"/>
          <w:bCs/>
          <w:sz w:val="24"/>
          <w:szCs w:val="24"/>
        </w:rPr>
      </w:pPr>
      <w:r>
        <w:rPr>
          <w:rFonts w:ascii="Verdana Pro" w:hAnsi="Verdana Pro" w:cs="Arial"/>
          <w:bCs/>
          <w:sz w:val="24"/>
          <w:szCs w:val="24"/>
        </w:rPr>
        <w:t xml:space="preserve">There are several tests your healthcare professional can order to test for deficiencies </w:t>
      </w:r>
      <w:r w:rsidR="00825764">
        <w:rPr>
          <w:rFonts w:ascii="Verdana Pro" w:hAnsi="Verdana Pro" w:cs="Arial"/>
          <w:bCs/>
          <w:sz w:val="24"/>
          <w:szCs w:val="24"/>
        </w:rPr>
        <w:t>including</w:t>
      </w:r>
      <w:r>
        <w:rPr>
          <w:rFonts w:ascii="Verdana Pro" w:hAnsi="Verdana Pro" w:cs="Arial"/>
          <w:bCs/>
          <w:sz w:val="24"/>
          <w:szCs w:val="24"/>
        </w:rPr>
        <w:t xml:space="preserve"> zinc, B vitamins, ferritin and vitamin D. Some</w:t>
      </w:r>
      <w:r w:rsidR="00825764">
        <w:rPr>
          <w:rFonts w:ascii="Verdana Pro" w:hAnsi="Verdana Pro" w:cs="Arial"/>
          <w:bCs/>
          <w:sz w:val="24"/>
          <w:szCs w:val="24"/>
        </w:rPr>
        <w:t xml:space="preserve"> </w:t>
      </w:r>
      <w:r>
        <w:rPr>
          <w:rFonts w:ascii="Verdana Pro" w:hAnsi="Verdana Pro" w:cs="Arial"/>
          <w:bCs/>
          <w:sz w:val="24"/>
          <w:szCs w:val="24"/>
        </w:rPr>
        <w:t>functional medicine practitioners use micronutrient tests</w:t>
      </w:r>
      <w:r w:rsidR="00825764">
        <w:rPr>
          <w:rFonts w:ascii="Verdana Pro" w:hAnsi="Verdana Pro" w:cs="Arial"/>
          <w:bCs/>
          <w:sz w:val="24"/>
          <w:szCs w:val="24"/>
        </w:rPr>
        <w:t xml:space="preserve"> and organic acid tests</w:t>
      </w:r>
      <w:r>
        <w:rPr>
          <w:rFonts w:ascii="Verdana Pro" w:hAnsi="Verdana Pro" w:cs="Arial"/>
          <w:bCs/>
          <w:sz w:val="24"/>
          <w:szCs w:val="24"/>
        </w:rPr>
        <w:t xml:space="preserve"> to check nutrient deficiencies.</w:t>
      </w:r>
    </w:p>
    <w:p w14:paraId="3FA85872" w14:textId="77777777" w:rsidR="006D4A4C" w:rsidRPr="00A642E6" w:rsidRDefault="006D4A4C" w:rsidP="00A642E6">
      <w:pPr>
        <w:pStyle w:val="Heading1"/>
        <w:rPr>
          <w:rFonts w:ascii="Verdana Pro" w:hAnsi="Verdana Pro"/>
          <w:bCs/>
          <w:sz w:val="28"/>
          <w:szCs w:val="28"/>
        </w:rPr>
      </w:pPr>
    </w:p>
    <w:p w14:paraId="7E5BC3FE" w14:textId="05973154" w:rsidR="001B1A02" w:rsidRDefault="00A824BE" w:rsidP="00A642E6">
      <w:pPr>
        <w:pStyle w:val="Heading1"/>
        <w:rPr>
          <w:rFonts w:ascii="Verdana Pro" w:hAnsi="Verdana Pro"/>
          <w:bCs/>
          <w:sz w:val="28"/>
          <w:szCs w:val="28"/>
        </w:rPr>
      </w:pPr>
      <w:bookmarkStart w:id="37" w:name="_Toc24112773"/>
      <w:r>
        <w:rPr>
          <w:rFonts w:ascii="Verdana Pro" w:hAnsi="Verdana Pro"/>
          <w:bCs/>
          <w:sz w:val="28"/>
          <w:szCs w:val="28"/>
        </w:rPr>
        <w:t>6</w:t>
      </w:r>
      <w:r w:rsidR="00A642E6">
        <w:rPr>
          <w:rFonts w:ascii="Verdana Pro" w:hAnsi="Verdana Pro"/>
          <w:bCs/>
          <w:sz w:val="28"/>
          <w:szCs w:val="28"/>
        </w:rPr>
        <w:t xml:space="preserve">. </w:t>
      </w:r>
      <w:r w:rsidR="0001342C" w:rsidRPr="00A642E6">
        <w:rPr>
          <w:rFonts w:ascii="Verdana Pro" w:hAnsi="Verdana Pro"/>
          <w:bCs/>
          <w:sz w:val="28"/>
          <w:szCs w:val="28"/>
        </w:rPr>
        <w:t>Where do I go from here?</w:t>
      </w:r>
      <w:bookmarkEnd w:id="37"/>
    </w:p>
    <w:p w14:paraId="052F9586" w14:textId="77777777" w:rsidR="00DA1638" w:rsidRPr="00DA1638" w:rsidRDefault="00DA1638" w:rsidP="00DA1638"/>
    <w:p w14:paraId="1B89085B" w14:textId="525FC2A2" w:rsidR="009B4B9A" w:rsidRDefault="0040507B" w:rsidP="0040507B">
      <w:pPr>
        <w:ind w:left="720"/>
        <w:rPr>
          <w:rFonts w:ascii="Verdana Pro" w:hAnsi="Verdana Pro" w:cs="Arial"/>
          <w:bCs/>
          <w:sz w:val="24"/>
          <w:szCs w:val="24"/>
        </w:rPr>
      </w:pPr>
      <w:r>
        <w:rPr>
          <w:rFonts w:ascii="Verdana Pro" w:hAnsi="Verdana Pro" w:cs="Arial"/>
          <w:bCs/>
          <w:sz w:val="24"/>
          <w:szCs w:val="24"/>
        </w:rPr>
        <w:lastRenderedPageBreak/>
        <w:t>Nutrition can play an important role in managing symptoms of ADHD</w:t>
      </w:r>
      <w:r w:rsidR="00D7394C">
        <w:rPr>
          <w:rFonts w:ascii="Verdana Pro" w:hAnsi="Verdana Pro" w:cs="Arial"/>
          <w:bCs/>
          <w:sz w:val="24"/>
          <w:szCs w:val="24"/>
        </w:rPr>
        <w:t xml:space="preserve"> (</w:t>
      </w:r>
      <w:hyperlink r:id="rId37" w:history="1">
        <w:r w:rsidR="00D7394C" w:rsidRPr="00D7394C">
          <w:rPr>
            <w:rStyle w:val="Hyperlink"/>
            <w:rFonts w:ascii="Verdana Pro" w:hAnsi="Verdana Pro" w:cs="Arial"/>
            <w:bCs/>
            <w:sz w:val="24"/>
            <w:szCs w:val="24"/>
          </w:rPr>
          <w:t>28</w:t>
        </w:r>
      </w:hyperlink>
      <w:r w:rsidR="00D7394C">
        <w:rPr>
          <w:rFonts w:ascii="Verdana Pro" w:hAnsi="Verdana Pro" w:cs="Arial"/>
          <w:bCs/>
          <w:sz w:val="24"/>
          <w:szCs w:val="24"/>
        </w:rPr>
        <w:t>).</w:t>
      </w:r>
      <w:r w:rsidR="0001342C">
        <w:rPr>
          <w:rFonts w:ascii="Verdana Pro" w:hAnsi="Verdana Pro" w:cs="Arial"/>
          <w:bCs/>
          <w:sz w:val="24"/>
          <w:szCs w:val="24"/>
        </w:rPr>
        <w:t xml:space="preserve">  </w:t>
      </w:r>
      <w:r w:rsidR="00D35D30">
        <w:rPr>
          <w:rFonts w:ascii="Verdana Pro" w:hAnsi="Verdana Pro" w:cs="Arial"/>
          <w:bCs/>
          <w:sz w:val="24"/>
          <w:szCs w:val="24"/>
        </w:rPr>
        <w:t>Nutrition,</w:t>
      </w:r>
      <w:r w:rsidR="008F6110">
        <w:rPr>
          <w:rFonts w:ascii="Verdana Pro" w:hAnsi="Verdana Pro" w:cs="Arial"/>
          <w:bCs/>
          <w:sz w:val="24"/>
          <w:szCs w:val="24"/>
        </w:rPr>
        <w:t xml:space="preserve"> supplements,</w:t>
      </w:r>
      <w:r w:rsidR="00D35D30">
        <w:rPr>
          <w:rFonts w:ascii="Verdana Pro" w:hAnsi="Verdana Pro" w:cs="Arial"/>
          <w:bCs/>
          <w:sz w:val="24"/>
          <w:szCs w:val="24"/>
        </w:rPr>
        <w:t xml:space="preserve"> e</w:t>
      </w:r>
      <w:r w:rsidR="0001342C">
        <w:rPr>
          <w:rFonts w:ascii="Verdana Pro" w:hAnsi="Verdana Pro" w:cs="Arial"/>
          <w:bCs/>
          <w:sz w:val="24"/>
          <w:szCs w:val="24"/>
        </w:rPr>
        <w:t>xercise, mindfulness and</w:t>
      </w:r>
      <w:r w:rsidR="00D35D30">
        <w:rPr>
          <w:rFonts w:ascii="Verdana Pro" w:hAnsi="Verdana Pro" w:cs="Arial"/>
          <w:bCs/>
          <w:sz w:val="24"/>
          <w:szCs w:val="24"/>
        </w:rPr>
        <w:t xml:space="preserve"> </w:t>
      </w:r>
      <w:r w:rsidR="00232C4E">
        <w:rPr>
          <w:rFonts w:ascii="Verdana Pro" w:hAnsi="Verdana Pro" w:cs="Arial"/>
          <w:bCs/>
          <w:sz w:val="24"/>
          <w:szCs w:val="24"/>
        </w:rPr>
        <w:t>sleep</w:t>
      </w:r>
      <w:r w:rsidR="00FA4BDC">
        <w:rPr>
          <w:rFonts w:ascii="Verdana Pro" w:hAnsi="Verdana Pro" w:cs="Arial"/>
          <w:bCs/>
          <w:sz w:val="24"/>
          <w:szCs w:val="24"/>
        </w:rPr>
        <w:t xml:space="preserve"> </w:t>
      </w:r>
      <w:r w:rsidR="00F65501">
        <w:rPr>
          <w:rFonts w:ascii="Verdana Pro" w:hAnsi="Verdana Pro" w:cs="Arial"/>
          <w:bCs/>
          <w:sz w:val="24"/>
          <w:szCs w:val="24"/>
        </w:rPr>
        <w:t>may help to reduce symptoms of ADHD.</w:t>
      </w:r>
    </w:p>
    <w:p w14:paraId="7463D37D" w14:textId="0EBABE3F" w:rsidR="0040507B" w:rsidRDefault="0040507B" w:rsidP="0040507B">
      <w:pPr>
        <w:ind w:left="720"/>
        <w:rPr>
          <w:rFonts w:ascii="Verdana Pro" w:hAnsi="Verdana Pro" w:cs="Arial"/>
          <w:bCs/>
          <w:sz w:val="24"/>
          <w:szCs w:val="24"/>
        </w:rPr>
      </w:pPr>
      <w:r>
        <w:rPr>
          <w:rFonts w:ascii="Verdana Pro" w:hAnsi="Verdana Pro" w:cs="Arial"/>
          <w:bCs/>
          <w:sz w:val="24"/>
          <w:szCs w:val="24"/>
        </w:rPr>
        <w:t xml:space="preserve">Contact me at </w:t>
      </w:r>
      <w:hyperlink r:id="rId38" w:history="1">
        <w:r w:rsidRPr="007A4516">
          <w:rPr>
            <w:rStyle w:val="Hyperlink"/>
            <w:rFonts w:ascii="Verdana Pro" w:hAnsi="Verdana Pro" w:cs="Arial"/>
            <w:bCs/>
            <w:sz w:val="24"/>
            <w:szCs w:val="24"/>
          </w:rPr>
          <w:t>amy@wellnessrd.com</w:t>
        </w:r>
      </w:hyperlink>
      <w:r>
        <w:rPr>
          <w:rFonts w:ascii="Verdana Pro" w:hAnsi="Verdana Pro" w:cs="Arial"/>
          <w:bCs/>
          <w:sz w:val="24"/>
          <w:szCs w:val="24"/>
        </w:rPr>
        <w:t xml:space="preserve"> if you would like more information.</w:t>
      </w:r>
    </w:p>
    <w:p w14:paraId="2D212951" w14:textId="77777777" w:rsidR="00B003AF" w:rsidRPr="0040507B" w:rsidRDefault="00B003AF" w:rsidP="0040507B">
      <w:pPr>
        <w:ind w:left="720"/>
        <w:rPr>
          <w:rFonts w:ascii="Verdana Pro" w:hAnsi="Verdana Pro" w:cs="Arial"/>
          <w:bCs/>
          <w:sz w:val="24"/>
          <w:szCs w:val="24"/>
        </w:rPr>
      </w:pPr>
    </w:p>
    <w:p w14:paraId="26F31AE6" w14:textId="77777777" w:rsidR="004C462D" w:rsidRPr="006D4A4C" w:rsidRDefault="004C462D" w:rsidP="004C462D">
      <w:pPr>
        <w:pStyle w:val="ListParagraph"/>
        <w:rPr>
          <w:rFonts w:ascii="Verdana Pro" w:hAnsi="Verdana Pro" w:cs="Arial"/>
          <w:b/>
          <w:sz w:val="24"/>
          <w:szCs w:val="24"/>
        </w:rPr>
      </w:pPr>
    </w:p>
    <w:p w14:paraId="12BDA8F9" w14:textId="217CF634" w:rsidR="003320E6" w:rsidRPr="009B4B9A" w:rsidRDefault="003320E6" w:rsidP="001B1A02">
      <w:pPr>
        <w:pStyle w:val="ListParagraph"/>
        <w:rPr>
          <w:rFonts w:ascii="Verdana Pro" w:hAnsi="Verdana Pro" w:cs="Arial"/>
          <w:b/>
          <w:bCs/>
          <w:sz w:val="24"/>
          <w:szCs w:val="24"/>
        </w:rPr>
      </w:pPr>
      <w:r w:rsidRPr="009B4B9A">
        <w:rPr>
          <w:rFonts w:ascii="Verdana Pro" w:hAnsi="Verdana Pro" w:cs="Arial"/>
          <w:b/>
          <w:bCs/>
          <w:sz w:val="24"/>
          <w:szCs w:val="24"/>
        </w:rPr>
        <w:t>Bibliography</w:t>
      </w:r>
    </w:p>
    <w:bookmarkStart w:id="38" w:name="_Hlk23247078"/>
    <w:p w14:paraId="40F4B319" w14:textId="604B1F58" w:rsidR="004B2C0F" w:rsidRPr="00D147CB" w:rsidRDefault="0093359F" w:rsidP="00D147CB">
      <w:pPr>
        <w:pStyle w:val="ListParagraph"/>
        <w:numPr>
          <w:ilvl w:val="0"/>
          <w:numId w:val="2"/>
        </w:numPr>
        <w:rPr>
          <w:rFonts w:ascii="Verdana Pro" w:hAnsi="Verdana Pro" w:cs="Arial"/>
          <w:sz w:val="24"/>
          <w:szCs w:val="24"/>
        </w:rPr>
      </w:pPr>
      <w:r>
        <w:rPr>
          <w:rFonts w:ascii="Verdana Pro" w:hAnsi="Verdana Pro" w:cs="Arial"/>
          <w:sz w:val="24"/>
          <w:szCs w:val="24"/>
        </w:rPr>
        <w:fldChar w:fldCharType="begin"/>
      </w:r>
      <w:r>
        <w:rPr>
          <w:rFonts w:ascii="Verdana Pro" w:hAnsi="Verdana Pro" w:cs="Arial"/>
          <w:sz w:val="24"/>
          <w:szCs w:val="24"/>
        </w:rPr>
        <w:instrText xml:space="preserve"> HYPERLINK "</w:instrText>
      </w:r>
      <w:r w:rsidRPr="0093359F">
        <w:rPr>
          <w:rFonts w:ascii="Verdana Pro" w:hAnsi="Verdana Pro" w:cs="Arial"/>
          <w:sz w:val="24"/>
          <w:szCs w:val="24"/>
        </w:rPr>
        <w:instrText>https://www.cdc.gov/ncbddd/adhd/features/key-findings-adhd72013.html</w:instrText>
      </w:r>
      <w:r>
        <w:rPr>
          <w:rFonts w:ascii="Verdana Pro" w:hAnsi="Verdana Pro" w:cs="Arial"/>
          <w:sz w:val="24"/>
          <w:szCs w:val="24"/>
        </w:rPr>
        <w:instrText xml:space="preserve">" </w:instrText>
      </w:r>
      <w:r>
        <w:rPr>
          <w:rFonts w:ascii="Verdana Pro" w:hAnsi="Verdana Pro" w:cs="Arial"/>
          <w:sz w:val="24"/>
          <w:szCs w:val="24"/>
        </w:rPr>
        <w:fldChar w:fldCharType="separate"/>
      </w:r>
      <w:r w:rsidRPr="005901B4">
        <w:rPr>
          <w:rStyle w:val="Hyperlink"/>
          <w:rFonts w:ascii="Verdana Pro" w:hAnsi="Verdana Pro" w:cs="Arial"/>
          <w:sz w:val="24"/>
          <w:szCs w:val="24"/>
        </w:rPr>
        <w:t>https://www.cdc.gov/ncbddd/adhd/features/key-findings-adhd72013.html</w:t>
      </w:r>
      <w:r>
        <w:rPr>
          <w:rFonts w:ascii="Verdana Pro" w:hAnsi="Verdana Pro" w:cs="Arial"/>
          <w:sz w:val="24"/>
          <w:szCs w:val="24"/>
        </w:rPr>
        <w:fldChar w:fldCharType="end"/>
      </w:r>
      <w:bookmarkEnd w:id="38"/>
    </w:p>
    <w:bookmarkStart w:id="39" w:name="_Hlk23247381"/>
    <w:p w14:paraId="2FC7B949" w14:textId="25E6D4B6" w:rsidR="004B2C0F" w:rsidRPr="006D4A4C" w:rsidRDefault="00876209" w:rsidP="003320E6">
      <w:pPr>
        <w:pStyle w:val="ListParagraph"/>
        <w:numPr>
          <w:ilvl w:val="0"/>
          <w:numId w:val="2"/>
        </w:numPr>
        <w:rPr>
          <w:rFonts w:ascii="Verdana Pro" w:hAnsi="Verdana Pro" w:cs="Arial"/>
          <w:sz w:val="24"/>
          <w:szCs w:val="24"/>
        </w:rPr>
      </w:pPr>
      <w:r>
        <w:fldChar w:fldCharType="begin"/>
      </w:r>
      <w:r>
        <w:instrText xml:space="preserve"> HYPERLINK "https://www.health.harvard.edu/blog/nutritional-psychiatry-your-brain-on-food-201511168626" </w:instrText>
      </w:r>
      <w:r>
        <w:fldChar w:fldCharType="separate"/>
      </w:r>
      <w:r w:rsidR="00642299" w:rsidRPr="006D4A4C">
        <w:rPr>
          <w:rStyle w:val="Hyperlink"/>
          <w:rFonts w:ascii="Verdana Pro" w:hAnsi="Verdana Pro" w:cs="Arial"/>
          <w:sz w:val="24"/>
          <w:szCs w:val="24"/>
        </w:rPr>
        <w:t>https://www.health.harvard.edu/blog/nutritional-psychiatry-your-brain-on-food-201511168626</w:t>
      </w:r>
      <w:r>
        <w:rPr>
          <w:rStyle w:val="Hyperlink"/>
          <w:rFonts w:ascii="Verdana Pro" w:hAnsi="Verdana Pro" w:cs="Arial"/>
          <w:sz w:val="24"/>
          <w:szCs w:val="24"/>
        </w:rPr>
        <w:fldChar w:fldCharType="end"/>
      </w:r>
    </w:p>
    <w:bookmarkStart w:id="40" w:name="_Hlk23247879"/>
    <w:bookmarkEnd w:id="39"/>
    <w:p w14:paraId="3FE3DA76" w14:textId="5F82971D" w:rsidR="00642299" w:rsidRDefault="00B80CDE" w:rsidP="003320E6">
      <w:pPr>
        <w:pStyle w:val="ListParagraph"/>
        <w:numPr>
          <w:ilvl w:val="0"/>
          <w:numId w:val="2"/>
        </w:numPr>
        <w:rPr>
          <w:rStyle w:val="Hyperlink"/>
          <w:rFonts w:ascii="Verdana Pro" w:hAnsi="Verdana Pro" w:cs="Arial"/>
          <w:color w:val="auto"/>
          <w:sz w:val="24"/>
          <w:szCs w:val="24"/>
          <w:u w:val="none"/>
        </w:rPr>
      </w:pPr>
      <w:r>
        <w:rPr>
          <w:rStyle w:val="Hyperlink"/>
          <w:rFonts w:ascii="Verdana Pro" w:hAnsi="Verdana Pro" w:cs="Arial"/>
          <w:color w:val="auto"/>
          <w:sz w:val="24"/>
          <w:szCs w:val="24"/>
          <w:u w:val="none"/>
        </w:rPr>
        <w:fldChar w:fldCharType="begin"/>
      </w:r>
      <w:r>
        <w:rPr>
          <w:rStyle w:val="Hyperlink"/>
          <w:rFonts w:ascii="Verdana Pro" w:hAnsi="Verdana Pro" w:cs="Arial"/>
          <w:color w:val="auto"/>
          <w:sz w:val="24"/>
          <w:szCs w:val="24"/>
          <w:u w:val="none"/>
        </w:rPr>
        <w:instrText xml:space="preserve"> HYPERLINK "</w:instrText>
      </w:r>
      <w:r w:rsidRPr="00B80CDE">
        <w:rPr>
          <w:rStyle w:val="Hyperlink"/>
          <w:rFonts w:ascii="Verdana Pro" w:hAnsi="Verdana Pro" w:cs="Arial"/>
          <w:color w:val="auto"/>
          <w:sz w:val="24"/>
          <w:szCs w:val="24"/>
          <w:u w:val="none"/>
        </w:rPr>
        <w:instrText>https://www.ncbi.nlm.nih.gov/pubmed/28967099</w:instrText>
      </w:r>
      <w:r>
        <w:rPr>
          <w:rStyle w:val="Hyperlink"/>
          <w:rFonts w:ascii="Verdana Pro" w:hAnsi="Verdana Pro" w:cs="Arial"/>
          <w:color w:val="auto"/>
          <w:sz w:val="24"/>
          <w:szCs w:val="24"/>
          <w:u w:val="none"/>
        </w:rPr>
        <w:instrText xml:space="preserve">" </w:instrText>
      </w:r>
      <w:r>
        <w:rPr>
          <w:rStyle w:val="Hyperlink"/>
          <w:rFonts w:ascii="Verdana Pro" w:hAnsi="Verdana Pro" w:cs="Arial"/>
          <w:color w:val="auto"/>
          <w:sz w:val="24"/>
          <w:szCs w:val="24"/>
          <w:u w:val="none"/>
        </w:rPr>
        <w:fldChar w:fldCharType="separate"/>
      </w:r>
      <w:r w:rsidRPr="005901B4">
        <w:rPr>
          <w:rStyle w:val="Hyperlink"/>
          <w:rFonts w:ascii="Verdana Pro" w:hAnsi="Verdana Pro" w:cs="Arial"/>
          <w:sz w:val="24"/>
          <w:szCs w:val="24"/>
        </w:rPr>
        <w:t>https://www.ncbi.nlm.nih.gov/pubmed/28967099</w:t>
      </w:r>
      <w:r>
        <w:rPr>
          <w:rStyle w:val="Hyperlink"/>
          <w:rFonts w:ascii="Verdana Pro" w:hAnsi="Verdana Pro" w:cs="Arial"/>
          <w:color w:val="auto"/>
          <w:sz w:val="24"/>
          <w:szCs w:val="24"/>
          <w:u w:val="none"/>
        </w:rPr>
        <w:fldChar w:fldCharType="end"/>
      </w:r>
    </w:p>
    <w:bookmarkStart w:id="41" w:name="_Hlk23247959"/>
    <w:bookmarkEnd w:id="40"/>
    <w:p w14:paraId="46BEA426" w14:textId="0A069A2B" w:rsidR="003E17C3" w:rsidRPr="006D4A4C" w:rsidRDefault="00876209" w:rsidP="003320E6">
      <w:pPr>
        <w:pStyle w:val="ListParagraph"/>
        <w:numPr>
          <w:ilvl w:val="0"/>
          <w:numId w:val="2"/>
        </w:numPr>
        <w:rPr>
          <w:rStyle w:val="Hyperlink"/>
          <w:rFonts w:ascii="Verdana Pro" w:hAnsi="Verdana Pro" w:cs="Arial"/>
          <w:color w:val="auto"/>
          <w:sz w:val="24"/>
          <w:szCs w:val="24"/>
          <w:u w:val="none"/>
        </w:rPr>
      </w:pPr>
      <w:r>
        <w:fldChar w:fldCharType="begin"/>
      </w:r>
      <w:r>
        <w:instrText xml:space="preserve"> HYPERLINK "https://www.ncbi.nlm.nih.gov/pubmed/21296237" </w:instrText>
      </w:r>
      <w:r>
        <w:fldChar w:fldCharType="separate"/>
      </w:r>
      <w:r w:rsidR="00702541" w:rsidRPr="006D4A4C">
        <w:rPr>
          <w:rStyle w:val="Hyperlink"/>
          <w:rFonts w:ascii="Verdana Pro" w:hAnsi="Verdana Pro" w:cs="Arial"/>
          <w:sz w:val="24"/>
          <w:szCs w:val="24"/>
        </w:rPr>
        <w:t>https://www.ncbi.nlm.nih.gov/pubmed/21296237</w:t>
      </w:r>
      <w:r>
        <w:rPr>
          <w:rStyle w:val="Hyperlink"/>
          <w:rFonts w:ascii="Verdana Pro" w:hAnsi="Verdana Pro" w:cs="Arial"/>
          <w:sz w:val="24"/>
          <w:szCs w:val="24"/>
        </w:rPr>
        <w:fldChar w:fldCharType="end"/>
      </w:r>
    </w:p>
    <w:bookmarkStart w:id="42" w:name="_Hlk23248013"/>
    <w:bookmarkEnd w:id="41"/>
    <w:p w14:paraId="3A55123A" w14:textId="03A8436D" w:rsidR="00705EC5" w:rsidRPr="006D4A4C" w:rsidRDefault="00876209" w:rsidP="003320E6">
      <w:pPr>
        <w:pStyle w:val="ListParagraph"/>
        <w:numPr>
          <w:ilvl w:val="0"/>
          <w:numId w:val="2"/>
        </w:numPr>
        <w:rPr>
          <w:rStyle w:val="Hyperlink"/>
          <w:rFonts w:ascii="Verdana Pro" w:hAnsi="Verdana Pro" w:cs="Arial"/>
          <w:color w:val="auto"/>
          <w:sz w:val="24"/>
          <w:szCs w:val="24"/>
          <w:u w:val="none"/>
        </w:rPr>
      </w:pPr>
      <w:r>
        <w:fldChar w:fldCharType="begin"/>
      </w:r>
      <w:r>
        <w:instrText xml:space="preserve"> HYPERLINK "https://www.ncbi.nlm.nih.gov/pubmed/18431534" </w:instrText>
      </w:r>
      <w:r>
        <w:fldChar w:fldCharType="separate"/>
      </w:r>
      <w:r w:rsidR="00705EC5" w:rsidRPr="006D4A4C">
        <w:rPr>
          <w:rStyle w:val="Hyperlink"/>
          <w:rFonts w:ascii="Verdana Pro" w:hAnsi="Verdana Pro" w:cs="Arial"/>
          <w:sz w:val="24"/>
          <w:szCs w:val="24"/>
        </w:rPr>
        <w:t>https://www.ncbi.nlm.nih.gov/pubmed/18431534</w:t>
      </w:r>
      <w:r>
        <w:rPr>
          <w:rStyle w:val="Hyperlink"/>
          <w:rFonts w:ascii="Verdana Pro" w:hAnsi="Verdana Pro" w:cs="Arial"/>
          <w:sz w:val="24"/>
          <w:szCs w:val="24"/>
        </w:rPr>
        <w:fldChar w:fldCharType="end"/>
      </w:r>
    </w:p>
    <w:bookmarkStart w:id="43" w:name="_Hlk23248089"/>
    <w:bookmarkEnd w:id="42"/>
    <w:p w14:paraId="514EDD6D" w14:textId="0DED2CAB" w:rsidR="00E20372" w:rsidRDefault="00D147CB" w:rsidP="004C462D">
      <w:pPr>
        <w:pStyle w:val="ListParagraph"/>
        <w:numPr>
          <w:ilvl w:val="0"/>
          <w:numId w:val="2"/>
        </w:numPr>
        <w:rPr>
          <w:rStyle w:val="Hyperlink"/>
          <w:rFonts w:ascii="Verdana Pro" w:hAnsi="Verdana Pro" w:cs="Arial"/>
          <w:color w:val="auto"/>
          <w:sz w:val="24"/>
          <w:szCs w:val="24"/>
          <w:u w:val="none"/>
        </w:rPr>
      </w:pPr>
      <w:r>
        <w:rPr>
          <w:rStyle w:val="Hyperlink"/>
          <w:rFonts w:ascii="Verdana Pro" w:hAnsi="Verdana Pro" w:cs="Arial"/>
          <w:color w:val="auto"/>
          <w:sz w:val="24"/>
          <w:szCs w:val="24"/>
          <w:u w:val="none"/>
        </w:rPr>
        <w:fldChar w:fldCharType="begin"/>
      </w:r>
      <w:r>
        <w:rPr>
          <w:rStyle w:val="Hyperlink"/>
          <w:rFonts w:ascii="Verdana Pro" w:hAnsi="Verdana Pro" w:cs="Arial"/>
          <w:color w:val="auto"/>
          <w:sz w:val="24"/>
          <w:szCs w:val="24"/>
          <w:u w:val="none"/>
        </w:rPr>
        <w:instrText xml:space="preserve"> HYPERLINK "</w:instrText>
      </w:r>
      <w:r w:rsidRPr="006D4A4C">
        <w:rPr>
          <w:rStyle w:val="Hyperlink"/>
          <w:rFonts w:ascii="Verdana Pro" w:hAnsi="Verdana Pro" w:cs="Arial"/>
          <w:color w:val="auto"/>
          <w:sz w:val="24"/>
          <w:szCs w:val="24"/>
          <w:u w:val="none"/>
        </w:rPr>
        <w:instrText>https://www.ncbi.nlm.nih.gov/m/pubmed/22232312/</w:instrText>
      </w:r>
      <w:r>
        <w:rPr>
          <w:rStyle w:val="Hyperlink"/>
          <w:rFonts w:ascii="Verdana Pro" w:hAnsi="Verdana Pro" w:cs="Arial"/>
          <w:color w:val="auto"/>
          <w:sz w:val="24"/>
          <w:szCs w:val="24"/>
          <w:u w:val="none"/>
        </w:rPr>
        <w:instrText xml:space="preserve">" </w:instrText>
      </w:r>
      <w:r>
        <w:rPr>
          <w:rStyle w:val="Hyperlink"/>
          <w:rFonts w:ascii="Verdana Pro" w:hAnsi="Verdana Pro" w:cs="Arial"/>
          <w:color w:val="auto"/>
          <w:sz w:val="24"/>
          <w:szCs w:val="24"/>
          <w:u w:val="none"/>
        </w:rPr>
        <w:fldChar w:fldCharType="separate"/>
      </w:r>
      <w:r w:rsidRPr="005901B4">
        <w:rPr>
          <w:rStyle w:val="Hyperlink"/>
          <w:rFonts w:ascii="Verdana Pro" w:hAnsi="Verdana Pro" w:cs="Arial"/>
          <w:sz w:val="24"/>
          <w:szCs w:val="24"/>
        </w:rPr>
        <w:t>https://www.ncbi.nlm.nih.gov/m/pubmed/22232312/</w:t>
      </w:r>
      <w:r>
        <w:rPr>
          <w:rStyle w:val="Hyperlink"/>
          <w:rFonts w:ascii="Verdana Pro" w:hAnsi="Verdana Pro" w:cs="Arial"/>
          <w:color w:val="auto"/>
          <w:sz w:val="24"/>
          <w:szCs w:val="24"/>
          <w:u w:val="none"/>
        </w:rPr>
        <w:fldChar w:fldCharType="end"/>
      </w:r>
      <w:bookmarkEnd w:id="43"/>
    </w:p>
    <w:p w14:paraId="2A31D303" w14:textId="77777777" w:rsidR="00D147CB" w:rsidRPr="006D4A4C" w:rsidRDefault="00D147CB" w:rsidP="00D147CB">
      <w:pPr>
        <w:pStyle w:val="ListParagraph"/>
        <w:ind w:left="1080"/>
        <w:rPr>
          <w:rStyle w:val="Hyperlink"/>
          <w:rFonts w:ascii="Verdana Pro" w:hAnsi="Verdana Pro" w:cs="Arial"/>
          <w:color w:val="auto"/>
          <w:sz w:val="24"/>
          <w:szCs w:val="24"/>
          <w:u w:val="none"/>
        </w:rPr>
      </w:pPr>
    </w:p>
    <w:bookmarkStart w:id="44" w:name="_Hlk23248406"/>
    <w:p w14:paraId="071B973E" w14:textId="1A421957" w:rsidR="002F5ADC" w:rsidRPr="00312655" w:rsidRDefault="00D147CB" w:rsidP="00312655">
      <w:pPr>
        <w:pStyle w:val="ListParagraph"/>
        <w:numPr>
          <w:ilvl w:val="0"/>
          <w:numId w:val="2"/>
        </w:numPr>
        <w:rPr>
          <w:rFonts w:ascii="Verdana Pro" w:hAnsi="Verdana Pro" w:cs="Arial"/>
          <w:sz w:val="24"/>
          <w:szCs w:val="24"/>
        </w:rPr>
      </w:pPr>
      <w:r>
        <w:rPr>
          <w:rFonts w:ascii="Verdana Pro" w:hAnsi="Verdana Pro" w:cs="Arial"/>
          <w:sz w:val="24"/>
          <w:szCs w:val="24"/>
        </w:rPr>
        <w:fldChar w:fldCharType="begin"/>
      </w:r>
      <w:r>
        <w:rPr>
          <w:rFonts w:ascii="Verdana Pro" w:hAnsi="Verdana Pro" w:cs="Arial"/>
          <w:sz w:val="24"/>
          <w:szCs w:val="24"/>
        </w:rPr>
        <w:instrText xml:space="preserve"> HYPERLINK "</w:instrText>
      </w:r>
      <w:r w:rsidRPr="006D4A4C">
        <w:rPr>
          <w:rFonts w:ascii="Verdana Pro" w:hAnsi="Verdana Pro" w:cs="Arial"/>
          <w:sz w:val="24"/>
          <w:szCs w:val="24"/>
        </w:rPr>
        <w:instrText>https://www.ncbi.nlm.nih.gov/pubmed/6123150</w:instrText>
      </w:r>
      <w:r>
        <w:rPr>
          <w:rFonts w:ascii="Verdana Pro" w:hAnsi="Verdana Pro" w:cs="Arial"/>
          <w:sz w:val="24"/>
          <w:szCs w:val="24"/>
        </w:rPr>
        <w:instrText xml:space="preserve">" </w:instrText>
      </w:r>
      <w:r>
        <w:rPr>
          <w:rFonts w:ascii="Verdana Pro" w:hAnsi="Verdana Pro" w:cs="Arial"/>
          <w:sz w:val="24"/>
          <w:szCs w:val="24"/>
        </w:rPr>
        <w:fldChar w:fldCharType="separate"/>
      </w:r>
      <w:r w:rsidRPr="005901B4">
        <w:rPr>
          <w:rStyle w:val="Hyperlink"/>
          <w:rFonts w:ascii="Verdana Pro" w:hAnsi="Verdana Pro" w:cs="Arial"/>
          <w:sz w:val="24"/>
          <w:szCs w:val="24"/>
        </w:rPr>
        <w:t>https://www.ncbi.nlm.nih.gov/pubmed/6123150</w:t>
      </w:r>
      <w:r>
        <w:rPr>
          <w:rFonts w:ascii="Verdana Pro" w:hAnsi="Verdana Pro" w:cs="Arial"/>
          <w:sz w:val="24"/>
          <w:szCs w:val="24"/>
        </w:rPr>
        <w:fldChar w:fldCharType="end"/>
      </w:r>
      <w:bookmarkEnd w:id="44"/>
    </w:p>
    <w:bookmarkStart w:id="45" w:name="_Hlk23249974"/>
    <w:p w14:paraId="693C3FB5" w14:textId="520A9A22" w:rsidR="002F5ADC" w:rsidRPr="006D4A4C" w:rsidRDefault="00876209" w:rsidP="003320E6">
      <w:pPr>
        <w:pStyle w:val="ListParagraph"/>
        <w:numPr>
          <w:ilvl w:val="0"/>
          <w:numId w:val="2"/>
        </w:numPr>
        <w:rPr>
          <w:rFonts w:ascii="Verdana Pro" w:hAnsi="Verdana Pro" w:cs="Arial"/>
          <w:sz w:val="24"/>
          <w:szCs w:val="24"/>
        </w:rPr>
      </w:pPr>
      <w:r>
        <w:fldChar w:fldCharType="begin"/>
      </w:r>
      <w:r>
        <w:instrText xml:space="preserve"> HYPERLINK "https://www.ncbi.nlm.nih.gov/pubmed/28951787" </w:instrText>
      </w:r>
      <w:r>
        <w:fldChar w:fldCharType="separate"/>
      </w:r>
      <w:r w:rsidR="006C317C" w:rsidRPr="006D4A4C">
        <w:rPr>
          <w:rStyle w:val="Hyperlink"/>
          <w:rFonts w:ascii="Verdana Pro" w:hAnsi="Verdana Pro" w:cs="Arial"/>
          <w:sz w:val="24"/>
          <w:szCs w:val="24"/>
        </w:rPr>
        <w:t>https://www.ncbi.nlm.nih.gov/pubmed/28951787</w:t>
      </w:r>
      <w:r>
        <w:rPr>
          <w:rStyle w:val="Hyperlink"/>
          <w:rFonts w:ascii="Verdana Pro" w:hAnsi="Verdana Pro" w:cs="Arial"/>
          <w:sz w:val="24"/>
          <w:szCs w:val="24"/>
        </w:rPr>
        <w:fldChar w:fldCharType="end"/>
      </w:r>
    </w:p>
    <w:bookmarkEnd w:id="45"/>
    <w:p w14:paraId="4839CEDC" w14:textId="7397C876" w:rsidR="006C317C" w:rsidRPr="006D4A4C" w:rsidRDefault="00876209" w:rsidP="003320E6">
      <w:pPr>
        <w:pStyle w:val="ListParagraph"/>
        <w:numPr>
          <w:ilvl w:val="0"/>
          <w:numId w:val="2"/>
        </w:numPr>
        <w:rPr>
          <w:rFonts w:ascii="Verdana Pro" w:hAnsi="Verdana Pro" w:cs="Arial"/>
          <w:sz w:val="24"/>
          <w:szCs w:val="24"/>
        </w:rPr>
      </w:pPr>
      <w:r>
        <w:fldChar w:fldCharType="begin"/>
      </w:r>
      <w:r>
        <w:instrText xml:space="preserve"> HYPERLINK "https://www.ncbi.nlm.nih.gov/pubmed/27555775" </w:instrText>
      </w:r>
      <w:r>
        <w:fldChar w:fldCharType="separate"/>
      </w:r>
      <w:r w:rsidR="006C317C" w:rsidRPr="006D4A4C">
        <w:rPr>
          <w:rStyle w:val="Hyperlink"/>
          <w:rFonts w:ascii="Verdana Pro" w:hAnsi="Verdana Pro" w:cs="Arial"/>
          <w:sz w:val="24"/>
          <w:szCs w:val="24"/>
        </w:rPr>
        <w:t>https://www.ncbi.nlm.nih.gov/pubmed/27555775</w:t>
      </w:r>
      <w:r>
        <w:rPr>
          <w:rStyle w:val="Hyperlink"/>
          <w:rFonts w:ascii="Verdana Pro" w:hAnsi="Verdana Pro" w:cs="Arial"/>
          <w:sz w:val="24"/>
          <w:szCs w:val="24"/>
        </w:rPr>
        <w:fldChar w:fldCharType="end"/>
      </w:r>
    </w:p>
    <w:bookmarkStart w:id="46" w:name="_Hlk23507409"/>
    <w:p w14:paraId="43EBAF83" w14:textId="194CFA82" w:rsidR="006C317C" w:rsidRPr="006D4A4C" w:rsidRDefault="00CA3818" w:rsidP="003320E6">
      <w:pPr>
        <w:pStyle w:val="ListParagraph"/>
        <w:numPr>
          <w:ilvl w:val="0"/>
          <w:numId w:val="2"/>
        </w:numPr>
        <w:rPr>
          <w:rFonts w:ascii="Verdana Pro" w:hAnsi="Verdana Pro" w:cs="Arial"/>
          <w:sz w:val="24"/>
          <w:szCs w:val="24"/>
        </w:rPr>
      </w:pPr>
      <w:r>
        <w:fldChar w:fldCharType="begin"/>
      </w:r>
      <w:r>
        <w:instrText xml:space="preserve"> HYPERLINK "https://www.ncbi.nlm.nih.gov/pubmed/30807974" </w:instrText>
      </w:r>
      <w:r>
        <w:fldChar w:fldCharType="separate"/>
      </w:r>
      <w:r w:rsidR="00560319" w:rsidRPr="006D4A4C">
        <w:rPr>
          <w:rStyle w:val="Hyperlink"/>
          <w:rFonts w:ascii="Verdana Pro" w:hAnsi="Verdana Pro" w:cs="Arial"/>
          <w:sz w:val="24"/>
          <w:szCs w:val="24"/>
        </w:rPr>
        <w:t>https://www.ncbi.nlm.nih.gov/pubmed/30807974</w:t>
      </w:r>
      <w:r>
        <w:rPr>
          <w:rStyle w:val="Hyperlink"/>
          <w:rFonts w:ascii="Verdana Pro" w:hAnsi="Verdana Pro" w:cs="Arial"/>
          <w:sz w:val="24"/>
          <w:szCs w:val="24"/>
        </w:rPr>
        <w:fldChar w:fldCharType="end"/>
      </w:r>
    </w:p>
    <w:bookmarkEnd w:id="46"/>
    <w:p w14:paraId="39331349" w14:textId="20617654" w:rsidR="00083027" w:rsidRPr="006D4A4C" w:rsidRDefault="00CA3818" w:rsidP="003320E6">
      <w:pPr>
        <w:pStyle w:val="ListParagraph"/>
        <w:numPr>
          <w:ilvl w:val="0"/>
          <w:numId w:val="2"/>
        </w:numPr>
        <w:rPr>
          <w:rFonts w:ascii="Verdana Pro" w:hAnsi="Verdana Pro" w:cs="Arial"/>
          <w:sz w:val="24"/>
          <w:szCs w:val="24"/>
        </w:rPr>
      </w:pPr>
      <w:r>
        <w:fldChar w:fldCharType="begin"/>
      </w:r>
      <w:r>
        <w:instrText xml:space="preserve"> HYPERLINK "https://www.ncbi.nlm.nih.gov/pubmed/30496768" </w:instrText>
      </w:r>
      <w:r>
        <w:fldChar w:fldCharType="separate"/>
      </w:r>
      <w:r w:rsidR="00083027" w:rsidRPr="006D4A4C">
        <w:rPr>
          <w:rStyle w:val="Hyperlink"/>
          <w:rFonts w:ascii="Verdana Pro" w:hAnsi="Verdana Pro" w:cs="Arial"/>
          <w:sz w:val="24"/>
          <w:szCs w:val="24"/>
        </w:rPr>
        <w:t>https://www.ncbi.nlm.nih.gov/pubmed/30496768</w:t>
      </w:r>
      <w:r>
        <w:rPr>
          <w:rStyle w:val="Hyperlink"/>
          <w:rFonts w:ascii="Verdana Pro" w:hAnsi="Verdana Pro" w:cs="Arial"/>
          <w:sz w:val="24"/>
          <w:szCs w:val="24"/>
        </w:rPr>
        <w:fldChar w:fldCharType="end"/>
      </w:r>
    </w:p>
    <w:p w14:paraId="6804CDFC" w14:textId="76EC15B4" w:rsidR="00642299" w:rsidRPr="006D4A4C" w:rsidRDefault="008C4E01" w:rsidP="00083027">
      <w:pPr>
        <w:pStyle w:val="ListParagraph"/>
        <w:numPr>
          <w:ilvl w:val="0"/>
          <w:numId w:val="2"/>
        </w:numPr>
        <w:rPr>
          <w:rFonts w:ascii="Verdana Pro" w:hAnsi="Verdana Pro" w:cs="Arial"/>
          <w:sz w:val="24"/>
          <w:szCs w:val="24"/>
        </w:rPr>
      </w:pPr>
      <w:hyperlink r:id="rId39" w:history="1">
        <w:r w:rsidR="00083027" w:rsidRPr="006D4A4C">
          <w:rPr>
            <w:rStyle w:val="Hyperlink"/>
            <w:rFonts w:ascii="Verdana Pro" w:hAnsi="Verdana Pro" w:cs="Arial"/>
            <w:sz w:val="24"/>
            <w:szCs w:val="24"/>
          </w:rPr>
          <w:t>https://www.ncbi.nlm.nih.gov/pubmed/16846101</w:t>
        </w:r>
      </w:hyperlink>
      <w:r w:rsidR="00EC015C" w:rsidRPr="006D4A4C">
        <w:rPr>
          <w:rFonts w:ascii="Verdana Pro" w:hAnsi="Verdana Pro" w:cs="Arial"/>
          <w:sz w:val="24"/>
          <w:szCs w:val="24"/>
        </w:rPr>
        <w:t xml:space="preserve">  </w:t>
      </w:r>
    </w:p>
    <w:p w14:paraId="3BA8AEB3" w14:textId="401341FB" w:rsidR="004F172C" w:rsidRPr="00A8756A" w:rsidRDefault="008C4E01" w:rsidP="00A8756A">
      <w:pPr>
        <w:pStyle w:val="ListParagraph"/>
        <w:numPr>
          <w:ilvl w:val="0"/>
          <w:numId w:val="2"/>
        </w:numPr>
        <w:rPr>
          <w:rStyle w:val="Hyperlink"/>
          <w:rFonts w:ascii="Verdana Pro" w:hAnsi="Verdana Pro" w:cs="Arial"/>
          <w:color w:val="auto"/>
          <w:sz w:val="24"/>
          <w:szCs w:val="24"/>
          <w:u w:val="none"/>
        </w:rPr>
      </w:pPr>
      <w:hyperlink r:id="rId40" w:history="1">
        <w:r w:rsidR="005446CE" w:rsidRPr="006D4A4C">
          <w:rPr>
            <w:rStyle w:val="Hyperlink"/>
            <w:rFonts w:ascii="Verdana Pro" w:hAnsi="Verdana Pro" w:cs="Arial"/>
            <w:sz w:val="24"/>
            <w:szCs w:val="24"/>
          </w:rPr>
          <w:t>https://www.ncbi.nlm.nih.gov/pubmed/20152124</w:t>
        </w:r>
      </w:hyperlink>
    </w:p>
    <w:p w14:paraId="00B4AA02" w14:textId="0337CF05" w:rsidR="00A8756A" w:rsidRDefault="008C4E01" w:rsidP="00A8756A">
      <w:pPr>
        <w:pStyle w:val="ListParagraph"/>
        <w:numPr>
          <w:ilvl w:val="0"/>
          <w:numId w:val="2"/>
        </w:numPr>
        <w:rPr>
          <w:rFonts w:ascii="Verdana Pro" w:hAnsi="Verdana Pro" w:cs="Arial"/>
          <w:sz w:val="24"/>
          <w:szCs w:val="24"/>
        </w:rPr>
      </w:pPr>
      <w:hyperlink r:id="rId41" w:history="1">
        <w:r w:rsidR="00A8756A" w:rsidRPr="00EA231A">
          <w:rPr>
            <w:rStyle w:val="Hyperlink"/>
            <w:rFonts w:ascii="Verdana Pro" w:hAnsi="Verdana Pro" w:cs="Arial"/>
            <w:sz w:val="24"/>
            <w:szCs w:val="24"/>
          </w:rPr>
          <w:t>https://www.ncbi.nlm.nih.gov/m/pubmed/15466962/</w:t>
        </w:r>
      </w:hyperlink>
    </w:p>
    <w:p w14:paraId="06B12B62" w14:textId="77777777" w:rsidR="00A8756A" w:rsidRPr="00A8756A" w:rsidRDefault="00A8756A" w:rsidP="00A8756A">
      <w:pPr>
        <w:pStyle w:val="ListParagraph"/>
        <w:ind w:left="1080"/>
        <w:rPr>
          <w:rFonts w:ascii="Verdana Pro" w:hAnsi="Verdana Pro" w:cs="Arial"/>
          <w:sz w:val="24"/>
          <w:szCs w:val="24"/>
        </w:rPr>
      </w:pPr>
    </w:p>
    <w:bookmarkStart w:id="47" w:name="_Hlk23507763"/>
    <w:p w14:paraId="0DDA989A" w14:textId="1A04A176" w:rsidR="005446CE" w:rsidRPr="006D4A4C" w:rsidRDefault="00CA3818" w:rsidP="00520E91">
      <w:pPr>
        <w:pStyle w:val="ListParagraph"/>
        <w:numPr>
          <w:ilvl w:val="0"/>
          <w:numId w:val="2"/>
        </w:numPr>
        <w:rPr>
          <w:rStyle w:val="Hyperlink"/>
          <w:rFonts w:ascii="Verdana Pro" w:hAnsi="Verdana Pro" w:cs="Arial"/>
          <w:color w:val="auto"/>
          <w:sz w:val="24"/>
          <w:szCs w:val="24"/>
          <w:u w:val="none"/>
        </w:rPr>
      </w:pPr>
      <w:r>
        <w:fldChar w:fldCharType="begin"/>
      </w:r>
      <w:r>
        <w:instrText xml:space="preserve"> HYPERLINK "https://www.ncbi.nlm.nih.gov/m/pubmed/27990293/" </w:instrText>
      </w:r>
      <w:r>
        <w:fldChar w:fldCharType="separate"/>
      </w:r>
      <w:r w:rsidR="00377D9A" w:rsidRPr="006D4A4C">
        <w:rPr>
          <w:rStyle w:val="Hyperlink"/>
          <w:rFonts w:ascii="Verdana Pro" w:hAnsi="Verdana Pro" w:cs="Arial"/>
          <w:sz w:val="24"/>
          <w:szCs w:val="24"/>
        </w:rPr>
        <w:t>https://www.ncbi.nlm.nih.gov/m/pubmed/27990293/</w:t>
      </w:r>
      <w:r>
        <w:rPr>
          <w:rStyle w:val="Hyperlink"/>
          <w:rFonts w:ascii="Verdana Pro" w:hAnsi="Verdana Pro" w:cs="Arial"/>
          <w:sz w:val="24"/>
          <w:szCs w:val="24"/>
        </w:rPr>
        <w:fldChar w:fldCharType="end"/>
      </w:r>
    </w:p>
    <w:bookmarkEnd w:id="47"/>
    <w:p w14:paraId="3EB2DBE6" w14:textId="048C9D77" w:rsidR="00D8239B" w:rsidRPr="006D4A4C" w:rsidRDefault="00CA3818" w:rsidP="00520E91">
      <w:pPr>
        <w:pStyle w:val="ListParagraph"/>
        <w:numPr>
          <w:ilvl w:val="0"/>
          <w:numId w:val="2"/>
        </w:numPr>
        <w:rPr>
          <w:rStyle w:val="Hyperlink"/>
          <w:rFonts w:ascii="Verdana Pro" w:hAnsi="Verdana Pro" w:cs="Arial"/>
          <w:color w:val="auto"/>
          <w:sz w:val="24"/>
          <w:szCs w:val="24"/>
          <w:u w:val="none"/>
        </w:rPr>
      </w:pPr>
      <w:r>
        <w:fldChar w:fldCharType="begin"/>
      </w:r>
      <w:r>
        <w:instrText xml:space="preserve"> HYPERLINK "https://www.ncbi.nlm.nih.gov/pubmed/30267523" </w:instrText>
      </w:r>
      <w:r>
        <w:fldChar w:fldCharType="separate"/>
      </w:r>
      <w:r w:rsidR="00D8239B" w:rsidRPr="006D4A4C">
        <w:rPr>
          <w:rStyle w:val="Hyperlink"/>
          <w:rFonts w:ascii="Verdana Pro" w:hAnsi="Verdana Pro" w:cs="Arial"/>
          <w:sz w:val="24"/>
          <w:szCs w:val="24"/>
        </w:rPr>
        <w:t>https://www.ncbi.nlm.nih.gov/pubmed/30267523</w:t>
      </w:r>
      <w:r>
        <w:rPr>
          <w:rStyle w:val="Hyperlink"/>
          <w:rFonts w:ascii="Verdana Pro" w:hAnsi="Verdana Pro" w:cs="Arial"/>
          <w:sz w:val="24"/>
          <w:szCs w:val="24"/>
        </w:rPr>
        <w:fldChar w:fldCharType="end"/>
      </w:r>
    </w:p>
    <w:p w14:paraId="0275FF81" w14:textId="1A574D57" w:rsidR="00CD624E" w:rsidRPr="006D4A4C" w:rsidRDefault="008C4E01" w:rsidP="00520E91">
      <w:pPr>
        <w:pStyle w:val="ListParagraph"/>
        <w:numPr>
          <w:ilvl w:val="0"/>
          <w:numId w:val="2"/>
        </w:numPr>
        <w:rPr>
          <w:rFonts w:ascii="Verdana Pro" w:hAnsi="Verdana Pro" w:cs="Arial"/>
          <w:sz w:val="24"/>
          <w:szCs w:val="24"/>
        </w:rPr>
      </w:pPr>
      <w:hyperlink r:id="rId42" w:history="1">
        <w:r w:rsidR="00CD624E" w:rsidRPr="006D4A4C">
          <w:rPr>
            <w:rStyle w:val="Hyperlink"/>
            <w:rFonts w:ascii="Verdana Pro" w:hAnsi="Verdana Pro" w:cs="Arial"/>
            <w:sz w:val="24"/>
            <w:szCs w:val="24"/>
          </w:rPr>
          <w:t>https://www.ncbi.nlm.nih.gov/pubmed/24494987</w:t>
        </w:r>
      </w:hyperlink>
    </w:p>
    <w:bookmarkStart w:id="48" w:name="_Hlk23508262"/>
    <w:p w14:paraId="79351C5F" w14:textId="2A151DD6" w:rsidR="00CD624E" w:rsidRPr="006D4A4C" w:rsidRDefault="00CA3818" w:rsidP="00520E91">
      <w:pPr>
        <w:pStyle w:val="ListParagraph"/>
        <w:numPr>
          <w:ilvl w:val="0"/>
          <w:numId w:val="2"/>
        </w:numPr>
        <w:rPr>
          <w:rFonts w:ascii="Verdana Pro" w:hAnsi="Verdana Pro" w:cs="Arial"/>
          <w:sz w:val="24"/>
          <w:szCs w:val="24"/>
        </w:rPr>
      </w:pPr>
      <w:r>
        <w:fldChar w:fldCharType="begin"/>
      </w:r>
      <w:r>
        <w:instrText xml:space="preserve"> HYPERLINK "https://www.ncbi.nlm.nih.gov/pubmed/8959299" </w:instrText>
      </w:r>
      <w:r>
        <w:fldChar w:fldCharType="separate"/>
      </w:r>
      <w:r w:rsidR="00B636CF" w:rsidRPr="006D4A4C">
        <w:rPr>
          <w:rStyle w:val="Hyperlink"/>
          <w:rFonts w:ascii="Verdana Pro" w:hAnsi="Verdana Pro" w:cs="Arial"/>
          <w:sz w:val="24"/>
          <w:szCs w:val="24"/>
        </w:rPr>
        <w:t>https://www.ncbi.nlm.nih.gov/pubmed/8959299</w:t>
      </w:r>
      <w:r>
        <w:rPr>
          <w:rStyle w:val="Hyperlink"/>
          <w:rFonts w:ascii="Verdana Pro" w:hAnsi="Verdana Pro" w:cs="Arial"/>
          <w:sz w:val="24"/>
          <w:szCs w:val="24"/>
        </w:rPr>
        <w:fldChar w:fldCharType="end"/>
      </w:r>
    </w:p>
    <w:bookmarkEnd w:id="48"/>
    <w:p w14:paraId="38960E17" w14:textId="3CFCF242" w:rsidR="00B636CF" w:rsidRPr="006D4A4C" w:rsidRDefault="00CA3818" w:rsidP="00520E91">
      <w:pPr>
        <w:pStyle w:val="ListParagraph"/>
        <w:numPr>
          <w:ilvl w:val="0"/>
          <w:numId w:val="2"/>
        </w:numPr>
        <w:rPr>
          <w:rFonts w:ascii="Verdana Pro" w:hAnsi="Verdana Pro" w:cs="Arial"/>
          <w:sz w:val="24"/>
          <w:szCs w:val="24"/>
        </w:rPr>
      </w:pPr>
      <w:r>
        <w:fldChar w:fldCharType="begin"/>
      </w:r>
      <w:r>
        <w:instrText xml:space="preserve"> HYPERLINK "https://www.ncbi.nlm.nih.gov/pubmed/30414552" </w:instrText>
      </w:r>
      <w:r>
        <w:fldChar w:fldCharType="separate"/>
      </w:r>
      <w:r w:rsidR="00821821" w:rsidRPr="006D4A4C">
        <w:rPr>
          <w:rStyle w:val="Hyperlink"/>
          <w:rFonts w:ascii="Verdana Pro" w:hAnsi="Verdana Pro" w:cs="Arial"/>
          <w:sz w:val="24"/>
          <w:szCs w:val="24"/>
        </w:rPr>
        <w:t>https://www.ncbi.nlm.nih.gov/pubmed/30414552</w:t>
      </w:r>
      <w:r>
        <w:rPr>
          <w:rStyle w:val="Hyperlink"/>
          <w:rFonts w:ascii="Verdana Pro" w:hAnsi="Verdana Pro" w:cs="Arial"/>
          <w:sz w:val="24"/>
          <w:szCs w:val="24"/>
        </w:rPr>
        <w:fldChar w:fldCharType="end"/>
      </w:r>
      <w:r w:rsidR="00821821" w:rsidRPr="006D4A4C">
        <w:rPr>
          <w:rFonts w:ascii="Verdana Pro" w:hAnsi="Verdana Pro" w:cs="Arial"/>
          <w:sz w:val="24"/>
          <w:szCs w:val="24"/>
        </w:rPr>
        <w:t xml:space="preserve">  </w:t>
      </w:r>
    </w:p>
    <w:p w14:paraId="1F358736" w14:textId="6CB3CFB3" w:rsidR="003654F5" w:rsidRPr="006D4A4C" w:rsidRDefault="008C4E01" w:rsidP="00520E91">
      <w:pPr>
        <w:pStyle w:val="ListParagraph"/>
        <w:numPr>
          <w:ilvl w:val="0"/>
          <w:numId w:val="2"/>
        </w:numPr>
        <w:rPr>
          <w:rFonts w:ascii="Verdana Pro" w:hAnsi="Verdana Pro" w:cs="Arial"/>
          <w:sz w:val="24"/>
          <w:szCs w:val="24"/>
        </w:rPr>
      </w:pPr>
      <w:hyperlink r:id="rId43" w:history="1">
        <w:r w:rsidR="00E004E0" w:rsidRPr="006D4A4C">
          <w:rPr>
            <w:rStyle w:val="Hyperlink"/>
            <w:rFonts w:ascii="Verdana Pro" w:hAnsi="Verdana Pro" w:cs="Arial"/>
            <w:sz w:val="24"/>
            <w:szCs w:val="24"/>
          </w:rPr>
          <w:t>https://www.ncbi.nlm.nih.gov/pubmed/30023407</w:t>
        </w:r>
      </w:hyperlink>
      <w:r w:rsidR="00E004E0" w:rsidRPr="006D4A4C">
        <w:rPr>
          <w:rFonts w:ascii="Verdana Pro" w:hAnsi="Verdana Pro" w:cs="Arial"/>
          <w:sz w:val="24"/>
          <w:szCs w:val="24"/>
        </w:rPr>
        <w:t xml:space="preserve"> </w:t>
      </w:r>
    </w:p>
    <w:p w14:paraId="44510E4A" w14:textId="21674CFA" w:rsidR="00D8594E" w:rsidRPr="006D4A4C" w:rsidRDefault="008C4E01" w:rsidP="00520E91">
      <w:pPr>
        <w:pStyle w:val="ListParagraph"/>
        <w:numPr>
          <w:ilvl w:val="0"/>
          <w:numId w:val="2"/>
        </w:numPr>
        <w:rPr>
          <w:rFonts w:ascii="Verdana Pro" w:hAnsi="Verdana Pro" w:cs="Arial"/>
          <w:sz w:val="24"/>
          <w:szCs w:val="24"/>
        </w:rPr>
      </w:pPr>
      <w:hyperlink r:id="rId44" w:history="1">
        <w:r w:rsidR="00D8594E" w:rsidRPr="006D4A4C">
          <w:rPr>
            <w:rStyle w:val="Hyperlink"/>
            <w:rFonts w:ascii="Verdana Pro" w:hAnsi="Verdana Pro" w:cs="Arial"/>
            <w:sz w:val="24"/>
            <w:szCs w:val="24"/>
          </w:rPr>
          <w:t>https://www.ncbi.nlm.nih.gov/pubmed/?term=the+effects+on+mental+health+and+hypothalamic-pituitary+nutritional+neuroscience+2015</w:t>
        </w:r>
      </w:hyperlink>
    </w:p>
    <w:p w14:paraId="5378D9EE" w14:textId="5BBB31A9" w:rsidR="00726078" w:rsidRPr="006D4A4C" w:rsidRDefault="008C4E01" w:rsidP="00726078">
      <w:pPr>
        <w:pStyle w:val="ListParagraph"/>
        <w:numPr>
          <w:ilvl w:val="0"/>
          <w:numId w:val="2"/>
        </w:numPr>
        <w:rPr>
          <w:rFonts w:ascii="Verdana Pro" w:hAnsi="Verdana Pro" w:cs="Arial"/>
          <w:sz w:val="24"/>
          <w:szCs w:val="24"/>
        </w:rPr>
      </w:pPr>
      <w:hyperlink r:id="rId45" w:history="1">
        <w:r w:rsidR="00726078" w:rsidRPr="006D4A4C">
          <w:rPr>
            <w:rStyle w:val="Hyperlink"/>
            <w:rFonts w:ascii="Verdana Pro" w:hAnsi="Verdana Pro" w:cs="Arial"/>
            <w:sz w:val="24"/>
            <w:szCs w:val="24"/>
          </w:rPr>
          <w:t>https://www.ncbi.nlm.nih.gov/pubmed/25760553</w:t>
        </w:r>
      </w:hyperlink>
      <w:r w:rsidR="00726078" w:rsidRPr="006D4A4C">
        <w:rPr>
          <w:rFonts w:ascii="Verdana Pro" w:hAnsi="Verdana Pro" w:cs="Arial"/>
          <w:sz w:val="24"/>
          <w:szCs w:val="24"/>
        </w:rPr>
        <w:t xml:space="preserve">   </w:t>
      </w:r>
    </w:p>
    <w:bookmarkStart w:id="49" w:name="_Hlk23508608"/>
    <w:p w14:paraId="46053073" w14:textId="52BD3595" w:rsidR="00D8594E" w:rsidRPr="009C3418" w:rsidRDefault="00CA3818" w:rsidP="00520E91">
      <w:pPr>
        <w:pStyle w:val="ListParagraph"/>
        <w:numPr>
          <w:ilvl w:val="0"/>
          <w:numId w:val="2"/>
        </w:numPr>
        <w:rPr>
          <w:rStyle w:val="Hyperlink"/>
          <w:rFonts w:ascii="Verdana Pro" w:hAnsi="Verdana Pro" w:cs="Arial"/>
          <w:color w:val="auto"/>
          <w:sz w:val="24"/>
          <w:szCs w:val="24"/>
          <w:u w:val="none"/>
        </w:rPr>
      </w:pPr>
      <w:r>
        <w:lastRenderedPageBreak/>
        <w:fldChar w:fldCharType="begin"/>
      </w:r>
      <w:r>
        <w:instrText xml:space="preserve"> HYPERLINK "https://www.ncbi.nlm.nih.gov/pmc/articles/PMC5145013/table/t3-46-58/" </w:instrText>
      </w:r>
      <w:r>
        <w:fldChar w:fldCharType="separate"/>
      </w:r>
      <w:r w:rsidR="006C4B89" w:rsidRPr="006D4A4C">
        <w:rPr>
          <w:rStyle w:val="Hyperlink"/>
          <w:rFonts w:ascii="Verdana Pro" w:hAnsi="Verdana Pro" w:cs="Arial"/>
          <w:sz w:val="24"/>
          <w:szCs w:val="24"/>
        </w:rPr>
        <w:t>https://www.ncbi.nlm.nih.gov/pmc/articles/PMC5145013/table/t3-46-58/</w:t>
      </w:r>
      <w:r>
        <w:rPr>
          <w:rStyle w:val="Hyperlink"/>
          <w:rFonts w:ascii="Verdana Pro" w:hAnsi="Verdana Pro" w:cs="Arial"/>
          <w:sz w:val="24"/>
          <w:szCs w:val="24"/>
        </w:rPr>
        <w:fldChar w:fldCharType="end"/>
      </w:r>
    </w:p>
    <w:bookmarkEnd w:id="49"/>
    <w:p w14:paraId="5699768B" w14:textId="503045B7" w:rsidR="009C3418" w:rsidRPr="00C03E5B" w:rsidRDefault="00CA3818" w:rsidP="00C03E5B">
      <w:pPr>
        <w:pStyle w:val="ListParagraph"/>
        <w:numPr>
          <w:ilvl w:val="0"/>
          <w:numId w:val="2"/>
        </w:numPr>
        <w:rPr>
          <w:rStyle w:val="Hyperlink"/>
          <w:rFonts w:ascii="Verdana Pro" w:hAnsi="Verdana Pro" w:cs="Arial"/>
          <w:color w:val="auto"/>
          <w:sz w:val="24"/>
          <w:szCs w:val="24"/>
          <w:u w:val="none"/>
        </w:rPr>
      </w:pPr>
      <w:r>
        <w:fldChar w:fldCharType="begin"/>
      </w:r>
      <w:r>
        <w:instrText xml:space="preserve"> HYPERLINK "https://www.ncbi.nlm.nih.gov/pubmed/23495677" </w:instrText>
      </w:r>
      <w:r>
        <w:fldChar w:fldCharType="separate"/>
      </w:r>
      <w:r w:rsidR="009C3418" w:rsidRPr="007A4516">
        <w:rPr>
          <w:rStyle w:val="Hyperlink"/>
          <w:rFonts w:ascii="Verdana Pro" w:hAnsi="Verdana Pro" w:cs="Arial"/>
          <w:sz w:val="24"/>
          <w:szCs w:val="24"/>
        </w:rPr>
        <w:t>https://www.ncbi.nlm.nih.gov/pubmed/23495677</w:t>
      </w:r>
      <w:r>
        <w:rPr>
          <w:rStyle w:val="Hyperlink"/>
          <w:rFonts w:ascii="Verdana Pro" w:hAnsi="Verdana Pro" w:cs="Arial"/>
          <w:sz w:val="24"/>
          <w:szCs w:val="24"/>
        </w:rPr>
        <w:fldChar w:fldCharType="end"/>
      </w:r>
    </w:p>
    <w:p w14:paraId="66EF66AE" w14:textId="22B172DD" w:rsidR="00C03E5B" w:rsidRDefault="008C4E01" w:rsidP="00C03E5B">
      <w:pPr>
        <w:pStyle w:val="ListParagraph"/>
        <w:numPr>
          <w:ilvl w:val="0"/>
          <w:numId w:val="2"/>
        </w:numPr>
        <w:rPr>
          <w:rFonts w:ascii="Verdana Pro" w:hAnsi="Verdana Pro" w:cs="Arial"/>
          <w:sz w:val="24"/>
          <w:szCs w:val="24"/>
        </w:rPr>
      </w:pPr>
      <w:hyperlink r:id="rId46" w:history="1">
        <w:r w:rsidR="00C03E5B" w:rsidRPr="00326E03">
          <w:rPr>
            <w:rStyle w:val="Hyperlink"/>
            <w:rFonts w:ascii="Verdana Pro" w:hAnsi="Verdana Pro" w:cs="Arial"/>
            <w:sz w:val="24"/>
            <w:szCs w:val="24"/>
          </w:rPr>
          <w:t>https://www.ncbi.nlm.nih.gov/pubmed/25933483</w:t>
        </w:r>
      </w:hyperlink>
    </w:p>
    <w:p w14:paraId="582E1392" w14:textId="77777777" w:rsidR="00C03E5B" w:rsidRPr="00C03E5B" w:rsidRDefault="00C03E5B" w:rsidP="00C03E5B">
      <w:pPr>
        <w:pStyle w:val="ListParagraph"/>
        <w:ind w:left="1080"/>
        <w:rPr>
          <w:rFonts w:ascii="Verdana Pro" w:hAnsi="Verdana Pro" w:cs="Arial"/>
          <w:sz w:val="24"/>
          <w:szCs w:val="24"/>
        </w:rPr>
      </w:pPr>
    </w:p>
    <w:p w14:paraId="3F517177" w14:textId="3BF40FBB" w:rsidR="006C4B89" w:rsidRPr="006D4A4C" w:rsidRDefault="008C4E01" w:rsidP="00520E91">
      <w:pPr>
        <w:pStyle w:val="ListParagraph"/>
        <w:numPr>
          <w:ilvl w:val="0"/>
          <w:numId w:val="2"/>
        </w:numPr>
        <w:rPr>
          <w:rFonts w:ascii="Verdana Pro" w:hAnsi="Verdana Pro" w:cs="Arial"/>
          <w:sz w:val="24"/>
          <w:szCs w:val="24"/>
        </w:rPr>
      </w:pPr>
      <w:hyperlink r:id="rId47" w:history="1">
        <w:r w:rsidR="00E06DE0" w:rsidRPr="006D4A4C">
          <w:rPr>
            <w:rStyle w:val="Hyperlink"/>
            <w:rFonts w:ascii="Verdana Pro" w:hAnsi="Verdana Pro" w:cs="Arial"/>
            <w:sz w:val="24"/>
            <w:szCs w:val="24"/>
          </w:rPr>
          <w:t>https://www.ncbi.nlm.nih.gov/</w:t>
        </w:r>
        <w:r w:rsidR="00E06DE0" w:rsidRPr="00D7394C">
          <w:rPr>
            <w:rStyle w:val="Hyperlink"/>
            <w:rFonts w:ascii="Verdana Pro" w:hAnsi="Verdana Pro" w:cs="Arial"/>
            <w:sz w:val="24"/>
            <w:szCs w:val="24"/>
          </w:rPr>
          <w:t>pubmed</w:t>
        </w:r>
        <w:r w:rsidR="00E06DE0" w:rsidRPr="006D4A4C">
          <w:rPr>
            <w:rStyle w:val="Hyperlink"/>
            <w:rFonts w:ascii="Verdana Pro" w:hAnsi="Verdana Pro" w:cs="Arial"/>
            <w:sz w:val="24"/>
            <w:szCs w:val="24"/>
          </w:rPr>
          <w:t>/28046016</w:t>
        </w:r>
      </w:hyperlink>
    </w:p>
    <w:p w14:paraId="26ADA9FC" w14:textId="47CC4906" w:rsidR="00E06DE0" w:rsidRPr="006D4A4C" w:rsidRDefault="008C4E01" w:rsidP="00520E91">
      <w:pPr>
        <w:pStyle w:val="ListParagraph"/>
        <w:numPr>
          <w:ilvl w:val="0"/>
          <w:numId w:val="2"/>
        </w:numPr>
        <w:rPr>
          <w:rFonts w:ascii="Verdana Pro" w:hAnsi="Verdana Pro" w:cs="Arial"/>
          <w:sz w:val="24"/>
          <w:szCs w:val="24"/>
        </w:rPr>
      </w:pPr>
      <w:hyperlink r:id="rId48" w:history="1">
        <w:r w:rsidR="0096697B" w:rsidRPr="006D4A4C">
          <w:rPr>
            <w:rStyle w:val="Hyperlink"/>
            <w:rFonts w:ascii="Verdana Pro" w:hAnsi="Verdana Pro" w:cs="Arial"/>
            <w:sz w:val="24"/>
            <w:szCs w:val="24"/>
          </w:rPr>
          <w:t>https://www.ncbi.nlm.nih.gov/pubmed/28176022</w:t>
        </w:r>
      </w:hyperlink>
    </w:p>
    <w:bookmarkStart w:id="50" w:name="_Hlk23512912"/>
    <w:p w14:paraId="02297A66" w14:textId="60356CA9" w:rsidR="009C3418" w:rsidRPr="009C3418" w:rsidRDefault="00CA3818" w:rsidP="009C3418">
      <w:pPr>
        <w:pStyle w:val="ListParagraph"/>
        <w:numPr>
          <w:ilvl w:val="0"/>
          <w:numId w:val="2"/>
        </w:numPr>
        <w:rPr>
          <w:rFonts w:ascii="Verdana Pro" w:hAnsi="Verdana Pro" w:cs="Arial"/>
          <w:sz w:val="24"/>
          <w:szCs w:val="24"/>
        </w:rPr>
      </w:pPr>
      <w:r>
        <w:fldChar w:fldCharType="begin"/>
      </w:r>
      <w:r>
        <w:instrText xml:space="preserve"> HYPERLINK "https://www.ncbi.nlm.nih.gov/m/pubmed/22232312" </w:instrText>
      </w:r>
      <w:r>
        <w:fldChar w:fldCharType="separate"/>
      </w:r>
      <w:r w:rsidR="009C3418" w:rsidRPr="009C3418">
        <w:rPr>
          <w:rStyle w:val="Hyperlink"/>
          <w:rFonts w:ascii="Verdana Pro" w:hAnsi="Verdana Pro" w:cs="Arial"/>
          <w:sz w:val="24"/>
          <w:szCs w:val="24"/>
        </w:rPr>
        <w:t>https://www.ncbi.nlm.nih.gov/m/pubmed/22232312</w:t>
      </w:r>
      <w:r>
        <w:rPr>
          <w:rStyle w:val="Hyperlink"/>
          <w:rFonts w:ascii="Verdana Pro" w:hAnsi="Verdana Pro" w:cs="Arial"/>
          <w:sz w:val="24"/>
          <w:szCs w:val="24"/>
        </w:rPr>
        <w:fldChar w:fldCharType="end"/>
      </w:r>
    </w:p>
    <w:bookmarkEnd w:id="50"/>
    <w:p w14:paraId="36F361D5" w14:textId="6CAECE4B" w:rsidR="00377D9A" w:rsidRPr="00EC3894" w:rsidRDefault="00377D9A" w:rsidP="00520E91">
      <w:pPr>
        <w:rPr>
          <w:rFonts w:ascii="Verdana Pro" w:hAnsi="Verdana Pro" w:cs="Arial"/>
        </w:rPr>
      </w:pPr>
    </w:p>
    <w:p w14:paraId="092CF94D" w14:textId="0D87F286" w:rsidR="00377D9A" w:rsidRPr="00EC3894" w:rsidRDefault="00377D9A" w:rsidP="00520E91">
      <w:pPr>
        <w:rPr>
          <w:rFonts w:ascii="Verdana Pro" w:hAnsi="Verdana Pro" w:cs="Arial"/>
        </w:rPr>
      </w:pPr>
    </w:p>
    <w:p w14:paraId="50F7C138" w14:textId="5E9FBEC5" w:rsidR="00377D9A" w:rsidRDefault="00311350" w:rsidP="00520E91">
      <w:pPr>
        <w:rPr>
          <w:rFonts w:ascii="Verdana Pro" w:hAnsi="Verdana Pro" w:cs="Arial"/>
          <w:sz w:val="24"/>
          <w:szCs w:val="24"/>
        </w:rPr>
      </w:pPr>
      <w:r>
        <w:rPr>
          <w:noProof/>
        </w:rPr>
        <w:drawing>
          <wp:inline distT="0" distB="0" distL="0" distR="0" wp14:anchorId="17DBC0A7" wp14:editId="486CC132">
            <wp:extent cx="974941" cy="1417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91125" cy="1440847"/>
                    </a:xfrm>
                    <a:prstGeom prst="rect">
                      <a:avLst/>
                    </a:prstGeom>
                    <a:noFill/>
                    <a:ln>
                      <a:noFill/>
                    </a:ln>
                  </pic:spPr>
                </pic:pic>
              </a:graphicData>
            </a:graphic>
          </wp:inline>
        </w:drawing>
      </w:r>
      <w:r w:rsidR="0042614A">
        <w:rPr>
          <w:rFonts w:ascii="Verdana Pro" w:hAnsi="Verdana Pro" w:cs="Arial"/>
          <w:sz w:val="24"/>
          <w:szCs w:val="24"/>
        </w:rPr>
        <w:t xml:space="preserve">   Written by Amy Archer RDN, CLT.  Amy </w:t>
      </w:r>
      <w:r w:rsidR="00A317E8">
        <w:rPr>
          <w:rFonts w:ascii="Verdana Pro" w:hAnsi="Verdana Pro" w:cs="Arial"/>
          <w:sz w:val="24"/>
          <w:szCs w:val="24"/>
        </w:rPr>
        <w:t xml:space="preserve">is passionate about </w:t>
      </w:r>
      <w:r w:rsidR="0042614A">
        <w:rPr>
          <w:rFonts w:ascii="Verdana Pro" w:hAnsi="Verdana Pro" w:cs="Arial"/>
          <w:sz w:val="24"/>
          <w:szCs w:val="24"/>
        </w:rPr>
        <w:t>functional nutrition and she enjoys educating people.</w:t>
      </w:r>
    </w:p>
    <w:p w14:paraId="1F187635" w14:textId="4A26D99C" w:rsidR="00027A01" w:rsidRDefault="00027A01" w:rsidP="00520E91">
      <w:pPr>
        <w:rPr>
          <w:rFonts w:ascii="Verdana Pro" w:hAnsi="Verdana Pro" w:cs="Arial"/>
          <w:sz w:val="24"/>
          <w:szCs w:val="24"/>
        </w:rPr>
      </w:pPr>
      <w:r>
        <w:rPr>
          <w:rFonts w:ascii="Verdana Pro" w:hAnsi="Verdana Pro" w:cs="Arial"/>
          <w:sz w:val="24"/>
          <w:szCs w:val="24"/>
        </w:rPr>
        <w:t xml:space="preserve">Amy can be contacted at </w:t>
      </w:r>
      <w:hyperlink r:id="rId50" w:history="1">
        <w:r w:rsidRPr="007968CB">
          <w:rPr>
            <w:rStyle w:val="Hyperlink"/>
            <w:rFonts w:ascii="Verdana Pro" w:hAnsi="Verdana Pro" w:cs="Arial"/>
            <w:sz w:val="24"/>
            <w:szCs w:val="24"/>
          </w:rPr>
          <w:t>amy@wellnessrd.com</w:t>
        </w:r>
      </w:hyperlink>
      <w:r>
        <w:rPr>
          <w:rFonts w:ascii="Verdana Pro" w:hAnsi="Verdana Pro" w:cs="Arial"/>
          <w:sz w:val="24"/>
          <w:szCs w:val="24"/>
        </w:rPr>
        <w:t xml:space="preserve"> .</w:t>
      </w:r>
    </w:p>
    <w:p w14:paraId="3DE1C61A" w14:textId="0C2D35F4" w:rsidR="00027A01" w:rsidRDefault="008C4E01" w:rsidP="00520E91">
      <w:pPr>
        <w:rPr>
          <w:rFonts w:ascii="Verdana Pro" w:hAnsi="Verdana Pro" w:cs="Arial"/>
          <w:sz w:val="24"/>
          <w:szCs w:val="24"/>
        </w:rPr>
      </w:pPr>
      <w:hyperlink r:id="rId51" w:history="1">
        <w:r w:rsidR="00027A01" w:rsidRPr="007968CB">
          <w:rPr>
            <w:rStyle w:val="Hyperlink"/>
            <w:rFonts w:ascii="Verdana Pro" w:hAnsi="Verdana Pro" w:cs="Arial"/>
            <w:sz w:val="24"/>
            <w:szCs w:val="24"/>
          </w:rPr>
          <w:t>www.wellnessrd.com</w:t>
        </w:r>
      </w:hyperlink>
    </w:p>
    <w:p w14:paraId="3778609D" w14:textId="77777777" w:rsidR="00027A01" w:rsidRPr="0042614A" w:rsidRDefault="00027A01" w:rsidP="00520E91">
      <w:pPr>
        <w:rPr>
          <w:rFonts w:ascii="Verdana Pro" w:hAnsi="Verdana Pro" w:cs="Arial"/>
          <w:sz w:val="24"/>
          <w:szCs w:val="24"/>
        </w:rPr>
      </w:pPr>
    </w:p>
    <w:sectPr w:rsidR="00027A01" w:rsidRPr="00426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Pro">
    <w:altName w:val="Verdana Pro"/>
    <w:charset w:val="00"/>
    <w:family w:val="swiss"/>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E7199"/>
    <w:multiLevelType w:val="hybridMultilevel"/>
    <w:tmpl w:val="B19AFB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B39B4"/>
    <w:multiLevelType w:val="hybridMultilevel"/>
    <w:tmpl w:val="2AB48A4E"/>
    <w:lvl w:ilvl="0" w:tplc="758E3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E74410"/>
    <w:multiLevelType w:val="hybridMultilevel"/>
    <w:tmpl w:val="A43034C6"/>
    <w:lvl w:ilvl="0" w:tplc="0E3463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8B5491"/>
    <w:multiLevelType w:val="hybridMultilevel"/>
    <w:tmpl w:val="E5B85788"/>
    <w:lvl w:ilvl="0" w:tplc="9650FF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62190C"/>
    <w:multiLevelType w:val="hybridMultilevel"/>
    <w:tmpl w:val="54B898EE"/>
    <w:lvl w:ilvl="0" w:tplc="B53429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A02"/>
    <w:rsid w:val="000038BA"/>
    <w:rsid w:val="0001342C"/>
    <w:rsid w:val="00027A01"/>
    <w:rsid w:val="00042856"/>
    <w:rsid w:val="000538B8"/>
    <w:rsid w:val="00083027"/>
    <w:rsid w:val="000831FF"/>
    <w:rsid w:val="000870A2"/>
    <w:rsid w:val="000A0DB8"/>
    <w:rsid w:val="000A36A0"/>
    <w:rsid w:val="000D31A5"/>
    <w:rsid w:val="000E3539"/>
    <w:rsid w:val="00111B3E"/>
    <w:rsid w:val="00113CF1"/>
    <w:rsid w:val="001A119D"/>
    <w:rsid w:val="001B1A02"/>
    <w:rsid w:val="001D2060"/>
    <w:rsid w:val="001F54C7"/>
    <w:rsid w:val="00221C0B"/>
    <w:rsid w:val="002323CD"/>
    <w:rsid w:val="00232C4E"/>
    <w:rsid w:val="00260A7C"/>
    <w:rsid w:val="00276900"/>
    <w:rsid w:val="00277B27"/>
    <w:rsid w:val="0029788E"/>
    <w:rsid w:val="002B137D"/>
    <w:rsid w:val="002B2091"/>
    <w:rsid w:val="002C10D7"/>
    <w:rsid w:val="002F2434"/>
    <w:rsid w:val="002F5ADC"/>
    <w:rsid w:val="00301285"/>
    <w:rsid w:val="00306F84"/>
    <w:rsid w:val="00311350"/>
    <w:rsid w:val="00312655"/>
    <w:rsid w:val="0031462D"/>
    <w:rsid w:val="00323B09"/>
    <w:rsid w:val="003320E6"/>
    <w:rsid w:val="003344EB"/>
    <w:rsid w:val="00350604"/>
    <w:rsid w:val="003654F5"/>
    <w:rsid w:val="00377D9A"/>
    <w:rsid w:val="00387BB0"/>
    <w:rsid w:val="003A3359"/>
    <w:rsid w:val="003D2AFA"/>
    <w:rsid w:val="003D678C"/>
    <w:rsid w:val="003E17C3"/>
    <w:rsid w:val="003E2FAA"/>
    <w:rsid w:val="003E7CEE"/>
    <w:rsid w:val="003F6732"/>
    <w:rsid w:val="0040507B"/>
    <w:rsid w:val="0042442D"/>
    <w:rsid w:val="0042614A"/>
    <w:rsid w:val="0044468D"/>
    <w:rsid w:val="00495AFA"/>
    <w:rsid w:val="004B2C0F"/>
    <w:rsid w:val="004B4F48"/>
    <w:rsid w:val="004C37C5"/>
    <w:rsid w:val="004C411B"/>
    <w:rsid w:val="004C462D"/>
    <w:rsid w:val="004F172C"/>
    <w:rsid w:val="00505300"/>
    <w:rsid w:val="00514C98"/>
    <w:rsid w:val="00520E91"/>
    <w:rsid w:val="00521FA4"/>
    <w:rsid w:val="00523CD7"/>
    <w:rsid w:val="0053049D"/>
    <w:rsid w:val="00540C47"/>
    <w:rsid w:val="005446CE"/>
    <w:rsid w:val="00560319"/>
    <w:rsid w:val="00576919"/>
    <w:rsid w:val="0059075B"/>
    <w:rsid w:val="00593EB4"/>
    <w:rsid w:val="005A3049"/>
    <w:rsid w:val="005A5B0F"/>
    <w:rsid w:val="005B2A05"/>
    <w:rsid w:val="005B5133"/>
    <w:rsid w:val="005E455D"/>
    <w:rsid w:val="00641C87"/>
    <w:rsid w:val="00642299"/>
    <w:rsid w:val="00647EFB"/>
    <w:rsid w:val="00652B5E"/>
    <w:rsid w:val="006770D4"/>
    <w:rsid w:val="006922C1"/>
    <w:rsid w:val="006C317C"/>
    <w:rsid w:val="006C4B89"/>
    <w:rsid w:val="006C4BC6"/>
    <w:rsid w:val="006D3F26"/>
    <w:rsid w:val="006D4A4C"/>
    <w:rsid w:val="006F08B0"/>
    <w:rsid w:val="00702541"/>
    <w:rsid w:val="00702636"/>
    <w:rsid w:val="00705EC5"/>
    <w:rsid w:val="00710FF7"/>
    <w:rsid w:val="00711909"/>
    <w:rsid w:val="007145CB"/>
    <w:rsid w:val="00726078"/>
    <w:rsid w:val="00733748"/>
    <w:rsid w:val="007378DD"/>
    <w:rsid w:val="007611F6"/>
    <w:rsid w:val="00792A8B"/>
    <w:rsid w:val="007B3651"/>
    <w:rsid w:val="007C40C1"/>
    <w:rsid w:val="007F0275"/>
    <w:rsid w:val="007F4F89"/>
    <w:rsid w:val="007F6396"/>
    <w:rsid w:val="00821821"/>
    <w:rsid w:val="00825764"/>
    <w:rsid w:val="00833204"/>
    <w:rsid w:val="00837F64"/>
    <w:rsid w:val="00860673"/>
    <w:rsid w:val="00864580"/>
    <w:rsid w:val="0087135F"/>
    <w:rsid w:val="00876209"/>
    <w:rsid w:val="008A3E24"/>
    <w:rsid w:val="008A5305"/>
    <w:rsid w:val="008C4E01"/>
    <w:rsid w:val="008E0B31"/>
    <w:rsid w:val="008F233D"/>
    <w:rsid w:val="008F6110"/>
    <w:rsid w:val="0091285C"/>
    <w:rsid w:val="009237B6"/>
    <w:rsid w:val="0093359F"/>
    <w:rsid w:val="00945446"/>
    <w:rsid w:val="00954753"/>
    <w:rsid w:val="00955BB6"/>
    <w:rsid w:val="0096697B"/>
    <w:rsid w:val="00966C72"/>
    <w:rsid w:val="00970931"/>
    <w:rsid w:val="00982BA6"/>
    <w:rsid w:val="00983795"/>
    <w:rsid w:val="009B4B9A"/>
    <w:rsid w:val="009C31DB"/>
    <w:rsid w:val="009C3418"/>
    <w:rsid w:val="009E39E4"/>
    <w:rsid w:val="009F2C1E"/>
    <w:rsid w:val="00A06F46"/>
    <w:rsid w:val="00A317E8"/>
    <w:rsid w:val="00A51D87"/>
    <w:rsid w:val="00A642E6"/>
    <w:rsid w:val="00A654C4"/>
    <w:rsid w:val="00A824BE"/>
    <w:rsid w:val="00A85E3A"/>
    <w:rsid w:val="00A8756A"/>
    <w:rsid w:val="00AA243D"/>
    <w:rsid w:val="00AA291E"/>
    <w:rsid w:val="00AA620E"/>
    <w:rsid w:val="00AD7106"/>
    <w:rsid w:val="00B003AF"/>
    <w:rsid w:val="00B107B7"/>
    <w:rsid w:val="00B23041"/>
    <w:rsid w:val="00B23D3A"/>
    <w:rsid w:val="00B36351"/>
    <w:rsid w:val="00B636CF"/>
    <w:rsid w:val="00B80CDE"/>
    <w:rsid w:val="00B86D4B"/>
    <w:rsid w:val="00B9218E"/>
    <w:rsid w:val="00BA7855"/>
    <w:rsid w:val="00BC2F82"/>
    <w:rsid w:val="00BC38EA"/>
    <w:rsid w:val="00BE6C6F"/>
    <w:rsid w:val="00C03E5B"/>
    <w:rsid w:val="00C24310"/>
    <w:rsid w:val="00C324A1"/>
    <w:rsid w:val="00C37BBC"/>
    <w:rsid w:val="00C40C38"/>
    <w:rsid w:val="00C5011B"/>
    <w:rsid w:val="00C629CF"/>
    <w:rsid w:val="00C90EF3"/>
    <w:rsid w:val="00CA3818"/>
    <w:rsid w:val="00CA4B72"/>
    <w:rsid w:val="00CC2245"/>
    <w:rsid w:val="00CC57E4"/>
    <w:rsid w:val="00CD409A"/>
    <w:rsid w:val="00CD624E"/>
    <w:rsid w:val="00CD6E20"/>
    <w:rsid w:val="00D147CB"/>
    <w:rsid w:val="00D35D30"/>
    <w:rsid w:val="00D37DB2"/>
    <w:rsid w:val="00D71190"/>
    <w:rsid w:val="00D7394C"/>
    <w:rsid w:val="00D75428"/>
    <w:rsid w:val="00D75EC4"/>
    <w:rsid w:val="00D8239B"/>
    <w:rsid w:val="00D8594E"/>
    <w:rsid w:val="00DA1638"/>
    <w:rsid w:val="00DA4D44"/>
    <w:rsid w:val="00DE62D6"/>
    <w:rsid w:val="00DF086C"/>
    <w:rsid w:val="00E004E0"/>
    <w:rsid w:val="00E06DE0"/>
    <w:rsid w:val="00E15B21"/>
    <w:rsid w:val="00E20372"/>
    <w:rsid w:val="00E60255"/>
    <w:rsid w:val="00E903D6"/>
    <w:rsid w:val="00E943BA"/>
    <w:rsid w:val="00EA6920"/>
    <w:rsid w:val="00EB1082"/>
    <w:rsid w:val="00EC015C"/>
    <w:rsid w:val="00EC3894"/>
    <w:rsid w:val="00ED16A3"/>
    <w:rsid w:val="00EE1888"/>
    <w:rsid w:val="00EF4526"/>
    <w:rsid w:val="00F102D5"/>
    <w:rsid w:val="00F149D9"/>
    <w:rsid w:val="00F33BA3"/>
    <w:rsid w:val="00F45157"/>
    <w:rsid w:val="00F459FD"/>
    <w:rsid w:val="00F65501"/>
    <w:rsid w:val="00F907C0"/>
    <w:rsid w:val="00FA4BDC"/>
    <w:rsid w:val="00FD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25787"/>
  <w15:chartTrackingRefBased/>
  <w15:docId w15:val="{50DBE7F4-1895-42C2-8FA7-AD56B7DB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38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538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06F4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A02"/>
    <w:pPr>
      <w:ind w:left="720"/>
      <w:contextualSpacing/>
    </w:pPr>
  </w:style>
  <w:style w:type="character" w:styleId="Hyperlink">
    <w:name w:val="Hyperlink"/>
    <w:basedOn w:val="DefaultParagraphFont"/>
    <w:uiPriority w:val="99"/>
    <w:unhideWhenUsed/>
    <w:rsid w:val="004B2C0F"/>
    <w:rPr>
      <w:color w:val="0000FF" w:themeColor="hyperlink"/>
      <w:u w:val="single"/>
    </w:rPr>
  </w:style>
  <w:style w:type="character" w:styleId="UnresolvedMention">
    <w:name w:val="Unresolved Mention"/>
    <w:basedOn w:val="DefaultParagraphFont"/>
    <w:uiPriority w:val="99"/>
    <w:semiHidden/>
    <w:unhideWhenUsed/>
    <w:rsid w:val="004B2C0F"/>
    <w:rPr>
      <w:color w:val="605E5C"/>
      <w:shd w:val="clear" w:color="auto" w:fill="E1DFDD"/>
    </w:rPr>
  </w:style>
  <w:style w:type="character" w:styleId="FollowedHyperlink">
    <w:name w:val="FollowedHyperlink"/>
    <w:basedOn w:val="DefaultParagraphFont"/>
    <w:uiPriority w:val="99"/>
    <w:semiHidden/>
    <w:unhideWhenUsed/>
    <w:rsid w:val="0096697B"/>
    <w:rPr>
      <w:color w:val="800080" w:themeColor="followedHyperlink"/>
      <w:u w:val="single"/>
    </w:rPr>
  </w:style>
  <w:style w:type="character" w:customStyle="1" w:styleId="Heading1Char">
    <w:name w:val="Heading 1 Char"/>
    <w:basedOn w:val="DefaultParagraphFont"/>
    <w:link w:val="Heading1"/>
    <w:uiPriority w:val="9"/>
    <w:rsid w:val="000538B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538B8"/>
    <w:pPr>
      <w:spacing w:line="259" w:lineRule="auto"/>
      <w:outlineLvl w:val="9"/>
    </w:pPr>
  </w:style>
  <w:style w:type="character" w:customStyle="1" w:styleId="Heading2Char">
    <w:name w:val="Heading 2 Char"/>
    <w:basedOn w:val="DefaultParagraphFont"/>
    <w:link w:val="Heading2"/>
    <w:uiPriority w:val="9"/>
    <w:rsid w:val="000538B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06F46"/>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A642E6"/>
    <w:pPr>
      <w:spacing w:after="100"/>
    </w:pPr>
  </w:style>
  <w:style w:type="paragraph" w:styleId="TOC2">
    <w:name w:val="toc 2"/>
    <w:basedOn w:val="Normal"/>
    <w:next w:val="Normal"/>
    <w:autoRedefine/>
    <w:uiPriority w:val="39"/>
    <w:unhideWhenUsed/>
    <w:rsid w:val="00A642E6"/>
    <w:pPr>
      <w:spacing w:after="100"/>
      <w:ind w:left="220"/>
    </w:pPr>
  </w:style>
  <w:style w:type="paragraph" w:styleId="TOC3">
    <w:name w:val="toc 3"/>
    <w:basedOn w:val="Normal"/>
    <w:next w:val="Normal"/>
    <w:autoRedefine/>
    <w:uiPriority w:val="39"/>
    <w:unhideWhenUsed/>
    <w:rsid w:val="00A642E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21296237" TargetMode="External"/><Relationship Id="rId18" Type="http://schemas.openxmlformats.org/officeDocument/2006/relationships/hyperlink" Target="https://www.ncbi.nlm.nih.gov/pubmed/28951787" TargetMode="External"/><Relationship Id="rId26" Type="http://schemas.openxmlformats.org/officeDocument/2006/relationships/hyperlink" Target="https://www.ncbi.nlm.nih.gov/pubmed/30267523" TargetMode="External"/><Relationship Id="rId39" Type="http://schemas.openxmlformats.org/officeDocument/2006/relationships/hyperlink" Target="https://www.ncbi.nlm.nih.gov/pubmed/16846101" TargetMode="External"/><Relationship Id="rId21" Type="http://schemas.openxmlformats.org/officeDocument/2006/relationships/hyperlink" Target="https://www.ncbi.nlm.nih.gov/pubmed/30496768" TargetMode="External"/><Relationship Id="rId34" Type="http://schemas.openxmlformats.org/officeDocument/2006/relationships/hyperlink" Target="https://www.ncbi.nlm.nih.gov/pubmed/25933483" TargetMode="External"/><Relationship Id="rId42" Type="http://schemas.openxmlformats.org/officeDocument/2006/relationships/hyperlink" Target="https://www.ncbi.nlm.nih.gov/pubmed/24494987" TargetMode="External"/><Relationship Id="rId47" Type="http://schemas.openxmlformats.org/officeDocument/2006/relationships/hyperlink" Target="https://www.ncbi.nlm.nih.gov/pubmed/28046016" TargetMode="External"/><Relationship Id="rId50" Type="http://schemas.openxmlformats.org/officeDocument/2006/relationships/hyperlink" Target="mailto:amy@wellnessrd.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nowleap.com" TargetMode="External"/><Relationship Id="rId29" Type="http://schemas.openxmlformats.org/officeDocument/2006/relationships/hyperlink" Target="https://www.ncbi.nlm.nih.gov/pubmed/30023407" TargetMode="External"/><Relationship Id="rId11" Type="http://schemas.openxmlformats.org/officeDocument/2006/relationships/hyperlink" Target="https://www.health.harvard.edu/blog/nutritional-psychiatry-your-brain-on-food-201511168626" TargetMode="External"/><Relationship Id="rId24" Type="http://schemas.openxmlformats.org/officeDocument/2006/relationships/hyperlink" Target="https://www.ncbi.nlm.nih.gov/m/pubmed/15466962/" TargetMode="External"/><Relationship Id="rId32" Type="http://schemas.openxmlformats.org/officeDocument/2006/relationships/hyperlink" Target="https://www.ncbi.nlm.nih.gov/pmc/articles/PMC5145013/table/t3-46-58/" TargetMode="External"/><Relationship Id="rId37" Type="http://schemas.openxmlformats.org/officeDocument/2006/relationships/hyperlink" Target="https://www.ncbi.nlm.nih.gov/m/pubmed/22232312" TargetMode="External"/><Relationship Id="rId40" Type="http://schemas.openxmlformats.org/officeDocument/2006/relationships/hyperlink" Target="https://www.ncbi.nlm.nih.gov/pubmed/20152124" TargetMode="External"/><Relationship Id="rId45" Type="http://schemas.openxmlformats.org/officeDocument/2006/relationships/hyperlink" Target="https://www.ncbi.nlm.nih.gov/pubmed/25760553"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hyperlink" Target="https://www.cdc.gov/ncbddd/adhd/features/key-findings-adhd72013.html" TargetMode="External"/><Relationship Id="rId19" Type="http://schemas.openxmlformats.org/officeDocument/2006/relationships/hyperlink" Target="https://www.ncbi.nlm.nih.gov/pubmed/27555775" TargetMode="External"/><Relationship Id="rId31" Type="http://schemas.openxmlformats.org/officeDocument/2006/relationships/hyperlink" Target="https://www.ncbi.nlm.nih.gov/pubmed/25760553" TargetMode="External"/><Relationship Id="rId44" Type="http://schemas.openxmlformats.org/officeDocument/2006/relationships/hyperlink" Target="https://www.ncbi.nlm.nih.gov/pubmed/?term=the+effects+on+mental+health+and+hypothalamic-pituitary+nutritional+neuroscience+2015"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ncbi.nlm.nih.gov/pubmed/18431534" TargetMode="External"/><Relationship Id="rId22" Type="http://schemas.openxmlformats.org/officeDocument/2006/relationships/hyperlink" Target="https://www.ncbi.nlm.nih.gov/pubmed/16846101" TargetMode="External"/><Relationship Id="rId27" Type="http://schemas.openxmlformats.org/officeDocument/2006/relationships/hyperlink" Target="https://www.ncbi.nlm.nih.gov/pubmed/24494987" TargetMode="External"/><Relationship Id="rId30" Type="http://schemas.openxmlformats.org/officeDocument/2006/relationships/hyperlink" Target="https://www.ncbi.nlm.nih.gov/pubmed/?term=the+effects+on+mental+health+and+hypothalamic-pituitary+nutritional+neuroscience+2015" TargetMode="External"/><Relationship Id="rId35" Type="http://schemas.openxmlformats.org/officeDocument/2006/relationships/hyperlink" Target="https://www.ncbi.nlm.nih.gov/pubmed/28046016" TargetMode="External"/><Relationship Id="rId43" Type="http://schemas.openxmlformats.org/officeDocument/2006/relationships/hyperlink" Target="https://www.ncbi.nlm.nih.gov/pubmed/30023407" TargetMode="External"/><Relationship Id="rId48" Type="http://schemas.openxmlformats.org/officeDocument/2006/relationships/hyperlink" Target="https://www.ncbi.nlm.nih.gov/pubmed/28176022" TargetMode="External"/><Relationship Id="rId8" Type="http://schemas.openxmlformats.org/officeDocument/2006/relationships/webSettings" Target="webSettings.xml"/><Relationship Id="rId51" Type="http://schemas.openxmlformats.org/officeDocument/2006/relationships/hyperlink" Target="http://www.wellnessrd.com" TargetMode="External"/><Relationship Id="rId3" Type="http://schemas.openxmlformats.org/officeDocument/2006/relationships/customXml" Target="../customXml/item3.xml"/><Relationship Id="rId12" Type="http://schemas.openxmlformats.org/officeDocument/2006/relationships/hyperlink" Target="https://www.ncbi.nlm.nih.gov/pubmed/28967099" TargetMode="External"/><Relationship Id="rId17" Type="http://schemas.openxmlformats.org/officeDocument/2006/relationships/hyperlink" Target="https://www.ncbi.nlm.nih.gov/pubmed/6123150" TargetMode="External"/><Relationship Id="rId25" Type="http://schemas.openxmlformats.org/officeDocument/2006/relationships/hyperlink" Target="https://www.ncbi.nlm.nih.gov/m/pubmed/27990293/" TargetMode="External"/><Relationship Id="rId33" Type="http://schemas.openxmlformats.org/officeDocument/2006/relationships/hyperlink" Target="https://www.ncbi.nlm.nih.gov/pubmed/23495677" TargetMode="External"/><Relationship Id="rId38" Type="http://schemas.openxmlformats.org/officeDocument/2006/relationships/hyperlink" Target="mailto:amy@wellnessrd.com" TargetMode="External"/><Relationship Id="rId46" Type="http://schemas.openxmlformats.org/officeDocument/2006/relationships/hyperlink" Target="https://www.ncbi.nlm.nih.gov/pubmed/25933483" TargetMode="External"/><Relationship Id="rId20" Type="http://schemas.openxmlformats.org/officeDocument/2006/relationships/hyperlink" Target="https://www.ncbi.nlm.nih.gov/pubmed/30807974" TargetMode="External"/><Relationship Id="rId41" Type="http://schemas.openxmlformats.org/officeDocument/2006/relationships/hyperlink" Target="https://www.ncbi.nlm.nih.gov/m/pubmed/15466962/"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cbi.nlm.nih.gov/m/pubmed/22232312/" TargetMode="External"/><Relationship Id="rId23" Type="http://schemas.openxmlformats.org/officeDocument/2006/relationships/hyperlink" Target="https://www.ncbi.nlm.nih.gov/pubmed/20152124" TargetMode="External"/><Relationship Id="rId28" Type="http://schemas.openxmlformats.org/officeDocument/2006/relationships/hyperlink" Target="https://www.ncbi.nlm.nih.gov/pubmed/30414552" TargetMode="External"/><Relationship Id="rId36" Type="http://schemas.openxmlformats.org/officeDocument/2006/relationships/hyperlink" Target="https://www.ncbi.nlm.nih.gov/pubmed/28176022" TargetMode="External"/><Relationship Id="rId4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FB6344B6F378469E2AFDD2CC971945" ma:contentTypeVersion="13" ma:contentTypeDescription="Create a new document." ma:contentTypeScope="" ma:versionID="7dfb326e221b863ca2171f8cd80c17c7">
  <xsd:schema xmlns:xsd="http://www.w3.org/2001/XMLSchema" xmlns:xs="http://www.w3.org/2001/XMLSchema" xmlns:p="http://schemas.microsoft.com/office/2006/metadata/properties" xmlns:ns3="e13fdacd-a1a6-49e9-8dd8-cdc7b8476c37" xmlns:ns4="103fc862-a3a3-4c13-a458-084c2d1fd3c9" targetNamespace="http://schemas.microsoft.com/office/2006/metadata/properties" ma:root="true" ma:fieldsID="8894819d9127b7598b2f98b36dd83d95" ns3:_="" ns4:_="">
    <xsd:import namespace="e13fdacd-a1a6-49e9-8dd8-cdc7b8476c37"/>
    <xsd:import namespace="103fc862-a3a3-4c13-a458-084c2d1fd3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3fdacd-a1a6-49e9-8dd8-cdc7b8476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fc862-a3a3-4c13-a458-084c2d1fd3c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B6E36-347D-432B-9B07-FED5DFC861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6233D3-7762-49E2-B09B-5E6641631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3fdacd-a1a6-49e9-8dd8-cdc7b8476c37"/>
    <ds:schemaRef ds:uri="103fc862-a3a3-4c13-a458-084c2d1fd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9DD71A-EE2D-486C-BB97-E9A898158428}">
  <ds:schemaRefs>
    <ds:schemaRef ds:uri="http://schemas.microsoft.com/sharepoint/v3/contenttype/forms"/>
  </ds:schemaRefs>
</ds:datastoreItem>
</file>

<file path=customXml/itemProps4.xml><?xml version="1.0" encoding="utf-8"?>
<ds:datastoreItem xmlns:ds="http://schemas.openxmlformats.org/officeDocument/2006/customXml" ds:itemID="{21E2999D-E43A-42C4-ACEF-A1FE4872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Archer</dc:creator>
  <cp:keywords/>
  <dc:description/>
  <cp:lastModifiedBy>Amy Archer</cp:lastModifiedBy>
  <cp:revision>3</cp:revision>
  <cp:lastPrinted>2019-11-20T16:32:00Z</cp:lastPrinted>
  <dcterms:created xsi:type="dcterms:W3CDTF">2019-11-20T23:10:00Z</dcterms:created>
  <dcterms:modified xsi:type="dcterms:W3CDTF">2019-12-28T00:02:00Z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0x01010071FB6344B6F378469E2AFDD2CC971945</vt:lpwstr>
  </property>
</Properties>
</file>